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AE3" w:rsidRPr="00E924CE" w:rsidRDefault="008C67DA" w:rsidP="0078344B">
      <w:pPr>
        <w:pStyle w:val="AST1"/>
        <w:widowControl/>
        <w:suppressAutoHyphens/>
        <w:rPr>
          <w:lang w:val="uk-UA"/>
        </w:rPr>
      </w:pPr>
      <w:bookmarkStart w:id="0" w:name="_GoBack"/>
      <w:bookmarkEnd w:id="0"/>
      <w:r w:rsidRPr="00E924CE">
        <w:rPr>
          <w:lang w:val="uk-UA"/>
        </w:rPr>
        <w:t>UKR</w:t>
      </w:r>
      <w:r w:rsidR="000D6AE3" w:rsidRPr="00E924CE">
        <w:rPr>
          <w:lang w:val="uk-UA"/>
        </w:rPr>
        <w:t xml:space="preserve">: </w:t>
      </w:r>
      <w:r w:rsidRPr="00E924CE">
        <w:rPr>
          <w:lang w:val="uk-UA"/>
        </w:rPr>
        <w:t>Загальна інформація</w:t>
      </w:r>
    </w:p>
    <w:p w:rsidR="008C67DA" w:rsidRPr="00E924CE" w:rsidRDefault="008C67DA" w:rsidP="008C67DA">
      <w:pPr>
        <w:widowControl/>
        <w:suppressAutoHyphens/>
        <w:rPr>
          <w:rStyle w:val="a8"/>
          <w:color w:val="auto"/>
          <w:lang w:val="uk-UA"/>
        </w:rPr>
      </w:pPr>
      <w:r w:rsidRPr="00E924CE">
        <w:rPr>
          <w:rStyle w:val="a8"/>
          <w:color w:val="auto"/>
          <w:lang w:val="uk-UA"/>
        </w:rPr>
        <w:t xml:space="preserve">       Шановний покупець!</w:t>
      </w:r>
    </w:p>
    <w:p w:rsidR="008C67DA" w:rsidRPr="00E924CE" w:rsidRDefault="008C67DA" w:rsidP="008C67DA">
      <w:pPr>
        <w:widowControl/>
        <w:suppressAutoHyphens/>
        <w:rPr>
          <w:rStyle w:val="a8"/>
          <w:color w:val="auto"/>
          <w:lang w:val="uk-UA"/>
        </w:rPr>
      </w:pPr>
      <w:r w:rsidRPr="00E924CE">
        <w:rPr>
          <w:rStyle w:val="a8"/>
          <w:color w:val="auto"/>
          <w:lang w:val="uk-UA"/>
        </w:rPr>
        <w:t>Дякуємо за те, що Ви обрали наш пристрій. Щоб скористатися всіма можливостями пристрою і продовжити термін його служби дотримуйтесь рекомендацій наведених у даному керівництві.</w:t>
      </w:r>
    </w:p>
    <w:p w:rsidR="000D6AE3" w:rsidRPr="00E924CE" w:rsidRDefault="008C67DA" w:rsidP="008C67DA">
      <w:pPr>
        <w:widowControl/>
        <w:suppressAutoHyphens/>
        <w:rPr>
          <w:rStyle w:val="a8"/>
          <w:color w:val="auto"/>
          <w:lang w:val="uk-UA"/>
        </w:rPr>
      </w:pPr>
      <w:r w:rsidRPr="00E924CE">
        <w:rPr>
          <w:rStyle w:val="a8"/>
          <w:color w:val="auto"/>
          <w:lang w:val="uk-UA"/>
        </w:rPr>
        <w:t>Інформація про серійний (заводський) номер придбаного вами пристрою, дату його виготовлення, про термін його служби, про умови гарантії, про місцезнаходження осіб, уповноважених на прийняття претензій від споживача та/або які проводять ремонт і технічне обслуговування продукції «ASTRO», розміщена в даному керівництві та/або гарантійному талоні, що додається до цього керівництва. Дане керівництво містить інформацію про технічні характеристики пристрою, про елементи керування, перелік заходів безпеки. Ігнорування або недотримання описаних заходів може призвести до пошкодження пристрою, перебоїв у його роботі або до виходу його з ладу.</w:t>
      </w:r>
    </w:p>
    <w:p w:rsidR="000D6AE3" w:rsidRPr="00E924CE" w:rsidRDefault="000D6AE3" w:rsidP="0078344B">
      <w:pPr>
        <w:pStyle w:val="AST1"/>
        <w:widowControl/>
        <w:suppressAutoHyphens/>
        <w:rPr>
          <w:lang w:val="uk-UA"/>
        </w:rPr>
      </w:pPr>
      <w:bookmarkStart w:id="1" w:name="OLE_LINK1"/>
    </w:p>
    <w:p w:rsidR="000D6AE3" w:rsidRPr="00E924CE" w:rsidRDefault="008C67DA" w:rsidP="0078344B">
      <w:pPr>
        <w:pStyle w:val="AST1"/>
        <w:widowControl/>
        <w:suppressAutoHyphens/>
        <w:rPr>
          <w:lang w:val="uk-UA"/>
        </w:rPr>
      </w:pPr>
      <w:r w:rsidRPr="00E924CE">
        <w:rPr>
          <w:lang w:val="uk-UA"/>
        </w:rPr>
        <w:t>Характеристики моделі</w:t>
      </w:r>
    </w:p>
    <w:bookmarkEnd w:id="1"/>
    <w:p w:rsidR="00AB379F" w:rsidRPr="00E924CE" w:rsidRDefault="00AB379F" w:rsidP="00AB379F">
      <w:pPr>
        <w:pStyle w:val="a5"/>
        <w:numPr>
          <w:ilvl w:val="0"/>
          <w:numId w:val="8"/>
        </w:numPr>
        <w:ind w:left="142" w:hanging="142"/>
        <w:rPr>
          <w:rFonts w:ascii="PT Sans" w:hAnsi="PT Sans" w:cs="Arial"/>
          <w:sz w:val="11"/>
          <w:szCs w:val="11"/>
          <w:lang w:val="uk-UA"/>
        </w:rPr>
      </w:pPr>
      <w:r w:rsidRPr="00E924CE">
        <w:rPr>
          <w:rFonts w:ascii="PT Sans" w:hAnsi="PT Sans" w:cs="Arial"/>
          <w:sz w:val="11"/>
          <w:szCs w:val="11"/>
          <w:lang w:val="uk-UA"/>
        </w:rPr>
        <w:t>Дисплей: 5”</w:t>
      </w:r>
      <w:r w:rsidRPr="00E924CE">
        <w:rPr>
          <w:rFonts w:ascii="PT Sans" w:hAnsi="PT Sans" w:cs="Arial"/>
          <w:i/>
          <w:sz w:val="11"/>
          <w:szCs w:val="11"/>
          <w:lang w:val="uk-UA"/>
        </w:rPr>
        <w:t>,</w:t>
      </w:r>
      <w:r w:rsidRPr="00E924CE">
        <w:rPr>
          <w:rFonts w:ascii="PT Sans" w:hAnsi="PT Sans" w:cs="Arial"/>
          <w:sz w:val="11"/>
          <w:szCs w:val="11"/>
          <w:lang w:val="uk-UA"/>
        </w:rPr>
        <w:t xml:space="preserve"> IPS, 1280х720 п</w:t>
      </w:r>
      <w:r w:rsidR="008C67DA" w:rsidRPr="00E924CE">
        <w:rPr>
          <w:rFonts w:ascii="PT Sans" w:hAnsi="PT Sans" w:cs="Arial"/>
          <w:sz w:val="11"/>
          <w:szCs w:val="11"/>
          <w:lang w:val="uk-UA"/>
        </w:rPr>
        <w:t>ікселів</w:t>
      </w:r>
    </w:p>
    <w:p w:rsidR="00AB379F" w:rsidRPr="00E924CE" w:rsidRDefault="00AB379F" w:rsidP="00AB379F">
      <w:pPr>
        <w:pStyle w:val="a5"/>
        <w:numPr>
          <w:ilvl w:val="0"/>
          <w:numId w:val="8"/>
        </w:numPr>
        <w:ind w:left="142" w:hanging="142"/>
        <w:rPr>
          <w:rFonts w:ascii="PT Sans" w:hAnsi="PT Sans" w:cs="Arial"/>
          <w:sz w:val="11"/>
          <w:szCs w:val="11"/>
          <w:lang w:val="uk-UA"/>
        </w:rPr>
      </w:pPr>
      <w:r w:rsidRPr="00E924CE">
        <w:rPr>
          <w:rFonts w:ascii="PT Sans" w:hAnsi="PT Sans" w:cs="Arial"/>
          <w:sz w:val="11"/>
          <w:szCs w:val="11"/>
          <w:lang w:val="uk-UA"/>
        </w:rPr>
        <w:t>ОС: Android 5.1</w:t>
      </w:r>
    </w:p>
    <w:p w:rsidR="00AB379F" w:rsidRPr="00E924CE" w:rsidRDefault="008C67DA" w:rsidP="00AB379F">
      <w:pPr>
        <w:pStyle w:val="NoParagraphStyle"/>
        <w:numPr>
          <w:ilvl w:val="0"/>
          <w:numId w:val="8"/>
        </w:numPr>
        <w:tabs>
          <w:tab w:val="left" w:pos="142"/>
          <w:tab w:val="left" w:pos="284"/>
        </w:tabs>
        <w:suppressAutoHyphens/>
        <w:ind w:left="142" w:hanging="142"/>
        <w:jc w:val="both"/>
        <w:rPr>
          <w:rFonts w:ascii="PT Sans" w:hAnsi="PT Sans" w:cs="Arial"/>
          <w:color w:val="auto"/>
          <w:sz w:val="11"/>
          <w:szCs w:val="11"/>
          <w:lang w:val="uk-UA"/>
        </w:rPr>
      </w:pPr>
      <w:r w:rsidRPr="00E924CE">
        <w:rPr>
          <w:rFonts w:ascii="PT Sans" w:hAnsi="PT Sans" w:cs="Arial"/>
          <w:color w:val="auto"/>
          <w:sz w:val="11"/>
          <w:szCs w:val="11"/>
          <w:lang w:val="uk-UA"/>
        </w:rPr>
        <w:t>Процес</w:t>
      </w:r>
      <w:r w:rsidR="00AB379F" w:rsidRPr="00E924CE">
        <w:rPr>
          <w:rFonts w:ascii="PT Sans" w:hAnsi="PT Sans" w:cs="Arial"/>
          <w:color w:val="auto"/>
          <w:sz w:val="11"/>
          <w:szCs w:val="11"/>
          <w:lang w:val="uk-UA"/>
        </w:rPr>
        <w:t xml:space="preserve">ор: </w:t>
      </w:r>
      <w:r w:rsidRPr="00E924CE">
        <w:rPr>
          <w:rFonts w:ascii="PT Sans" w:hAnsi="PT Sans" w:cs="Arial"/>
          <w:color w:val="auto"/>
          <w:sz w:val="11"/>
          <w:szCs w:val="11"/>
          <w:lang w:val="uk-UA"/>
        </w:rPr>
        <w:t>чотироьхядерний</w:t>
      </w:r>
      <w:r w:rsidR="00AB379F" w:rsidRPr="00E924CE">
        <w:rPr>
          <w:rFonts w:ascii="PT Sans" w:hAnsi="PT Sans" w:cs="Arial"/>
          <w:color w:val="auto"/>
          <w:sz w:val="11"/>
          <w:szCs w:val="11"/>
          <w:lang w:val="uk-UA"/>
        </w:rPr>
        <w:t>, MediaTek MT6580, Cortex A7, 1.3 ГГц</w:t>
      </w:r>
    </w:p>
    <w:p w:rsidR="00AB379F" w:rsidRPr="00E924CE" w:rsidRDefault="00AB379F" w:rsidP="00AB379F">
      <w:pPr>
        <w:pStyle w:val="a5"/>
        <w:numPr>
          <w:ilvl w:val="0"/>
          <w:numId w:val="8"/>
        </w:numPr>
        <w:ind w:left="142" w:hanging="142"/>
        <w:rPr>
          <w:rFonts w:ascii="PT Sans" w:hAnsi="PT Sans" w:cs="Arial"/>
          <w:sz w:val="11"/>
          <w:szCs w:val="11"/>
          <w:lang w:val="uk-UA"/>
        </w:rPr>
      </w:pPr>
      <w:r w:rsidRPr="00E924CE">
        <w:rPr>
          <w:rFonts w:ascii="PT Sans" w:hAnsi="PT Sans" w:cs="Arial"/>
          <w:sz w:val="11"/>
          <w:szCs w:val="11"/>
          <w:lang w:val="uk-UA"/>
        </w:rPr>
        <w:t>Граф</w:t>
      </w:r>
      <w:r w:rsidR="008C67DA" w:rsidRPr="00E924CE">
        <w:rPr>
          <w:rFonts w:ascii="PT Sans" w:hAnsi="PT Sans" w:cs="Arial"/>
          <w:sz w:val="11"/>
          <w:szCs w:val="11"/>
          <w:lang w:val="uk-UA"/>
        </w:rPr>
        <w:t>ічний</w:t>
      </w:r>
      <w:r w:rsidRPr="00E924CE">
        <w:rPr>
          <w:rFonts w:ascii="PT Sans" w:hAnsi="PT Sans" w:cs="Arial"/>
          <w:sz w:val="11"/>
          <w:szCs w:val="11"/>
          <w:lang w:val="uk-UA"/>
        </w:rPr>
        <w:t xml:space="preserve"> процесор: Mali-400 MP</w:t>
      </w:r>
    </w:p>
    <w:p w:rsidR="00AB379F" w:rsidRPr="00E924CE" w:rsidRDefault="00AB379F" w:rsidP="00AB379F">
      <w:pPr>
        <w:pStyle w:val="a5"/>
        <w:numPr>
          <w:ilvl w:val="0"/>
          <w:numId w:val="8"/>
        </w:numPr>
        <w:ind w:left="142" w:hanging="142"/>
        <w:rPr>
          <w:rFonts w:ascii="PT Sans" w:hAnsi="PT Sans" w:cs="Arial"/>
          <w:sz w:val="11"/>
          <w:szCs w:val="11"/>
          <w:lang w:val="uk-UA"/>
        </w:rPr>
      </w:pPr>
      <w:r w:rsidRPr="00E924CE">
        <w:rPr>
          <w:rFonts w:ascii="PT Sans" w:hAnsi="PT Sans" w:cs="Arial"/>
          <w:sz w:val="11"/>
          <w:szCs w:val="11"/>
          <w:lang w:val="uk-UA"/>
        </w:rPr>
        <w:t xml:space="preserve">Сканер </w:t>
      </w:r>
      <w:r w:rsidR="008C67DA" w:rsidRPr="00E924CE">
        <w:rPr>
          <w:rFonts w:ascii="PT Sans" w:hAnsi="PT Sans" w:cs="Arial"/>
          <w:sz w:val="11"/>
          <w:szCs w:val="11"/>
          <w:lang w:val="uk-UA"/>
        </w:rPr>
        <w:t>відбитку</w:t>
      </w:r>
      <w:r w:rsidRPr="00E924CE">
        <w:rPr>
          <w:rFonts w:ascii="PT Sans" w:hAnsi="PT Sans" w:cs="Arial"/>
          <w:sz w:val="11"/>
          <w:szCs w:val="11"/>
          <w:lang w:val="uk-UA"/>
        </w:rPr>
        <w:t xml:space="preserve"> пальц</w:t>
      </w:r>
      <w:r w:rsidR="008C67DA" w:rsidRPr="00E924CE">
        <w:rPr>
          <w:rFonts w:ascii="PT Sans" w:hAnsi="PT Sans" w:cs="Arial"/>
          <w:sz w:val="11"/>
          <w:szCs w:val="11"/>
          <w:lang w:val="uk-UA"/>
        </w:rPr>
        <w:t>я</w:t>
      </w:r>
    </w:p>
    <w:p w:rsidR="00AB379F" w:rsidRPr="00E924CE" w:rsidRDefault="00AB379F" w:rsidP="00AB379F">
      <w:pPr>
        <w:pStyle w:val="a5"/>
        <w:numPr>
          <w:ilvl w:val="0"/>
          <w:numId w:val="8"/>
        </w:numPr>
        <w:ind w:left="142" w:hanging="142"/>
        <w:rPr>
          <w:rFonts w:ascii="PT Sans" w:hAnsi="PT Sans" w:cs="Arial"/>
          <w:sz w:val="11"/>
          <w:szCs w:val="11"/>
          <w:lang w:val="uk-UA"/>
        </w:rPr>
      </w:pPr>
      <w:r w:rsidRPr="00E924CE">
        <w:rPr>
          <w:rFonts w:ascii="PT Sans" w:hAnsi="PT Sans" w:cs="Arial"/>
          <w:sz w:val="11"/>
          <w:szCs w:val="11"/>
          <w:lang w:val="uk-UA"/>
        </w:rPr>
        <w:t>ОЗУ: 1 ГБ</w:t>
      </w:r>
    </w:p>
    <w:p w:rsidR="00AB379F" w:rsidRPr="00E924CE" w:rsidRDefault="00AB379F" w:rsidP="00AB379F">
      <w:pPr>
        <w:pStyle w:val="a5"/>
        <w:numPr>
          <w:ilvl w:val="0"/>
          <w:numId w:val="8"/>
        </w:numPr>
        <w:ind w:left="142" w:hanging="142"/>
        <w:rPr>
          <w:rFonts w:ascii="PT Sans" w:hAnsi="PT Sans" w:cs="Arial"/>
          <w:sz w:val="11"/>
          <w:szCs w:val="11"/>
          <w:lang w:val="uk-UA"/>
        </w:rPr>
      </w:pPr>
      <w:r w:rsidRPr="00E924CE">
        <w:rPr>
          <w:rFonts w:ascii="PT Sans" w:hAnsi="PT Sans" w:cs="Arial"/>
          <w:sz w:val="11"/>
          <w:szCs w:val="11"/>
          <w:lang w:val="uk-UA"/>
        </w:rPr>
        <w:t>Внутр</w:t>
      </w:r>
      <w:r w:rsidR="008C67DA" w:rsidRPr="00E924CE">
        <w:rPr>
          <w:rFonts w:ascii="PT Sans" w:hAnsi="PT Sans" w:cs="Arial"/>
          <w:sz w:val="11"/>
          <w:szCs w:val="11"/>
          <w:lang w:val="uk-UA"/>
        </w:rPr>
        <w:t>ішня</w:t>
      </w:r>
      <w:r w:rsidRPr="00E924CE">
        <w:rPr>
          <w:rFonts w:ascii="PT Sans" w:hAnsi="PT Sans" w:cs="Arial"/>
          <w:sz w:val="11"/>
          <w:szCs w:val="11"/>
          <w:lang w:val="uk-UA"/>
        </w:rPr>
        <w:t xml:space="preserve"> пам</w:t>
      </w:r>
      <w:r w:rsidR="008C67DA" w:rsidRPr="00E924CE">
        <w:rPr>
          <w:rFonts w:ascii="PT Sans" w:hAnsi="PT Sans" w:cs="Arial"/>
          <w:sz w:val="11"/>
          <w:szCs w:val="11"/>
          <w:lang w:val="uk-UA"/>
        </w:rPr>
        <w:t>’</w:t>
      </w:r>
      <w:r w:rsidRPr="00E924CE">
        <w:rPr>
          <w:rFonts w:ascii="PT Sans" w:hAnsi="PT Sans" w:cs="Arial"/>
          <w:sz w:val="11"/>
          <w:szCs w:val="11"/>
          <w:lang w:val="uk-UA"/>
        </w:rPr>
        <w:t>ять: 8 ГБ</w:t>
      </w:r>
    </w:p>
    <w:p w:rsidR="00AB379F" w:rsidRPr="00E924CE" w:rsidRDefault="008C67DA" w:rsidP="00AB379F">
      <w:pPr>
        <w:pStyle w:val="a5"/>
        <w:numPr>
          <w:ilvl w:val="0"/>
          <w:numId w:val="8"/>
        </w:numPr>
        <w:ind w:left="142" w:hanging="142"/>
        <w:rPr>
          <w:rFonts w:ascii="PT Sans" w:hAnsi="PT Sans" w:cs="Arial"/>
          <w:sz w:val="11"/>
          <w:szCs w:val="11"/>
          <w:lang w:val="uk-UA"/>
        </w:rPr>
      </w:pPr>
      <w:r w:rsidRPr="00E924CE">
        <w:rPr>
          <w:rFonts w:ascii="PT Sans" w:hAnsi="PT Sans" w:cs="Arial"/>
          <w:sz w:val="11"/>
          <w:szCs w:val="11"/>
          <w:lang w:val="uk-UA"/>
        </w:rPr>
        <w:t>Ком</w:t>
      </w:r>
      <w:r w:rsidR="00AB379F" w:rsidRPr="00E924CE">
        <w:rPr>
          <w:rFonts w:ascii="PT Sans" w:hAnsi="PT Sans" w:cs="Arial"/>
          <w:sz w:val="11"/>
          <w:szCs w:val="11"/>
          <w:lang w:val="uk-UA"/>
        </w:rPr>
        <w:t>ун</w:t>
      </w:r>
      <w:r w:rsidRPr="00E924CE">
        <w:rPr>
          <w:rFonts w:ascii="PT Sans" w:hAnsi="PT Sans" w:cs="Arial"/>
          <w:sz w:val="11"/>
          <w:szCs w:val="11"/>
          <w:lang w:val="uk-UA"/>
        </w:rPr>
        <w:t>і</w:t>
      </w:r>
      <w:r w:rsidR="00AB379F" w:rsidRPr="00E924CE">
        <w:rPr>
          <w:rFonts w:ascii="PT Sans" w:hAnsi="PT Sans" w:cs="Arial"/>
          <w:sz w:val="11"/>
          <w:szCs w:val="11"/>
          <w:lang w:val="uk-UA"/>
        </w:rPr>
        <w:t>кац</w:t>
      </w:r>
      <w:r w:rsidRPr="00E924CE">
        <w:rPr>
          <w:rFonts w:ascii="PT Sans" w:hAnsi="PT Sans" w:cs="Arial"/>
          <w:sz w:val="11"/>
          <w:szCs w:val="11"/>
          <w:lang w:val="uk-UA"/>
        </w:rPr>
        <w:t>ії</w:t>
      </w:r>
      <w:r w:rsidR="00AB379F" w:rsidRPr="00E924CE">
        <w:rPr>
          <w:rFonts w:ascii="PT Sans" w:hAnsi="PT Sans" w:cs="Arial"/>
          <w:sz w:val="11"/>
          <w:szCs w:val="11"/>
          <w:lang w:val="uk-UA"/>
        </w:rPr>
        <w:t>: 2G/3G, дв</w:t>
      </w:r>
      <w:r w:rsidRPr="00E924CE">
        <w:rPr>
          <w:rFonts w:ascii="PT Sans" w:hAnsi="PT Sans" w:cs="Arial"/>
          <w:sz w:val="11"/>
          <w:szCs w:val="11"/>
          <w:lang w:val="uk-UA"/>
        </w:rPr>
        <w:t>і</w:t>
      </w:r>
      <w:r w:rsidR="00AB379F" w:rsidRPr="00E924CE">
        <w:rPr>
          <w:rFonts w:ascii="PT Sans" w:hAnsi="PT Sans" w:cs="Arial"/>
          <w:sz w:val="11"/>
          <w:szCs w:val="11"/>
          <w:lang w:val="uk-UA"/>
        </w:rPr>
        <w:t xml:space="preserve"> SIM-карт</w:t>
      </w:r>
      <w:r w:rsidRPr="00E924CE">
        <w:rPr>
          <w:rFonts w:ascii="PT Sans" w:hAnsi="PT Sans" w:cs="Arial"/>
          <w:sz w:val="11"/>
          <w:szCs w:val="11"/>
          <w:lang w:val="uk-UA"/>
        </w:rPr>
        <w:t>и</w:t>
      </w:r>
      <w:r w:rsidR="00AB379F" w:rsidRPr="00E924CE">
        <w:rPr>
          <w:rFonts w:ascii="PT Sans" w:hAnsi="PT Sans" w:cs="Arial"/>
          <w:sz w:val="11"/>
          <w:szCs w:val="11"/>
          <w:lang w:val="uk-UA"/>
        </w:rPr>
        <w:t xml:space="preserve"> </w:t>
      </w:r>
      <w:bookmarkStart w:id="2" w:name="OLE_LINK31"/>
      <w:bookmarkStart w:id="3" w:name="OLE_LINK32"/>
      <w:r w:rsidR="00AB379F" w:rsidRPr="00E924CE">
        <w:rPr>
          <w:rFonts w:ascii="PT Sans" w:hAnsi="PT Sans" w:cs="Arial"/>
          <w:sz w:val="11"/>
          <w:szCs w:val="11"/>
          <w:lang w:val="uk-UA"/>
        </w:rPr>
        <w:t xml:space="preserve">(GSM/GPRS/EDGE </w:t>
      </w:r>
      <w:r w:rsidR="00AB379F" w:rsidRPr="00E924CE">
        <w:rPr>
          <w:rFonts w:ascii="PT Sans" w:hAnsi="PT Sans" w:cs="Arial"/>
          <w:sz w:val="11"/>
          <w:szCs w:val="11"/>
          <w:lang w:val="uk-UA"/>
        </w:rPr>
        <w:lastRenderedPageBreak/>
        <w:t>850/900/1800/1900; HSDPA/UMTS 850/2100, при</w:t>
      </w:r>
      <w:r w:rsidRPr="00E924CE">
        <w:rPr>
          <w:rFonts w:ascii="PT Sans" w:hAnsi="PT Sans" w:cs="Arial"/>
          <w:sz w:val="11"/>
          <w:szCs w:val="11"/>
          <w:lang w:val="uk-UA"/>
        </w:rPr>
        <w:t>йо</w:t>
      </w:r>
      <w:r w:rsidR="00AB379F" w:rsidRPr="00E924CE">
        <w:rPr>
          <w:rFonts w:ascii="PT Sans" w:hAnsi="PT Sans" w:cs="Arial"/>
          <w:sz w:val="11"/>
          <w:szCs w:val="11"/>
          <w:lang w:val="uk-UA"/>
        </w:rPr>
        <w:t>м: до 21 Мб</w:t>
      </w:r>
      <w:r w:rsidRPr="00E924CE">
        <w:rPr>
          <w:rFonts w:ascii="PT Sans" w:hAnsi="PT Sans" w:cs="Arial"/>
          <w:sz w:val="11"/>
          <w:szCs w:val="11"/>
          <w:lang w:val="uk-UA"/>
        </w:rPr>
        <w:t>і</w:t>
      </w:r>
      <w:r w:rsidR="00AB379F" w:rsidRPr="00E924CE">
        <w:rPr>
          <w:rFonts w:ascii="PT Sans" w:hAnsi="PT Sans" w:cs="Arial"/>
          <w:sz w:val="11"/>
          <w:szCs w:val="11"/>
          <w:lang w:val="uk-UA"/>
        </w:rPr>
        <w:t>т/с, передача: до 5.76 Мб</w:t>
      </w:r>
      <w:r w:rsidRPr="00E924CE">
        <w:rPr>
          <w:rFonts w:ascii="PT Sans" w:hAnsi="PT Sans" w:cs="Arial"/>
          <w:sz w:val="11"/>
          <w:szCs w:val="11"/>
          <w:lang w:val="uk-UA"/>
        </w:rPr>
        <w:t>і</w:t>
      </w:r>
      <w:r w:rsidR="00AB379F" w:rsidRPr="00E924CE">
        <w:rPr>
          <w:rFonts w:ascii="PT Sans" w:hAnsi="PT Sans" w:cs="Arial"/>
          <w:sz w:val="11"/>
          <w:szCs w:val="11"/>
          <w:lang w:val="uk-UA"/>
        </w:rPr>
        <w:t>т/с), Wi-Fi 802.11b/g/n, Bluetooth 4.0, GPS, A-GPS</w:t>
      </w:r>
      <w:bookmarkEnd w:id="2"/>
      <w:bookmarkEnd w:id="3"/>
    </w:p>
    <w:p w:rsidR="00AB379F" w:rsidRPr="00E924CE" w:rsidRDefault="00AB379F" w:rsidP="00AB379F">
      <w:pPr>
        <w:pStyle w:val="a5"/>
        <w:numPr>
          <w:ilvl w:val="0"/>
          <w:numId w:val="8"/>
        </w:numPr>
        <w:ind w:left="142" w:hanging="142"/>
        <w:rPr>
          <w:rFonts w:ascii="PT Sans" w:hAnsi="PT Sans" w:cs="Arial"/>
          <w:sz w:val="11"/>
          <w:szCs w:val="11"/>
          <w:lang w:val="uk-UA"/>
        </w:rPr>
      </w:pPr>
      <w:r w:rsidRPr="00E924CE">
        <w:rPr>
          <w:rFonts w:ascii="PT Sans" w:hAnsi="PT Sans" w:cs="Arial"/>
          <w:sz w:val="11"/>
          <w:szCs w:val="11"/>
          <w:lang w:val="uk-UA"/>
        </w:rPr>
        <w:t>Фото/в</w:t>
      </w:r>
      <w:r w:rsidR="008C67DA" w:rsidRPr="00E924CE">
        <w:rPr>
          <w:rFonts w:ascii="PT Sans" w:hAnsi="PT Sans" w:cs="Arial"/>
          <w:sz w:val="11"/>
          <w:szCs w:val="11"/>
          <w:lang w:val="uk-UA"/>
        </w:rPr>
        <w:t>і</w:t>
      </w:r>
      <w:r w:rsidRPr="00E924CE">
        <w:rPr>
          <w:rFonts w:ascii="PT Sans" w:hAnsi="PT Sans" w:cs="Arial"/>
          <w:sz w:val="11"/>
          <w:szCs w:val="11"/>
          <w:lang w:val="uk-UA"/>
        </w:rPr>
        <w:t xml:space="preserve">деокамера: 8.0 Мп </w:t>
      </w:r>
      <w:r w:rsidR="008C67DA" w:rsidRPr="00E924CE">
        <w:rPr>
          <w:rFonts w:ascii="PT Sans" w:hAnsi="PT Sans" w:cs="Arial"/>
          <w:sz w:val="11"/>
          <w:szCs w:val="11"/>
          <w:lang w:val="uk-UA"/>
        </w:rPr>
        <w:t>з</w:t>
      </w:r>
      <w:r w:rsidRPr="00E924CE">
        <w:rPr>
          <w:rFonts w:ascii="PT Sans" w:hAnsi="PT Sans" w:cs="Arial"/>
          <w:sz w:val="11"/>
          <w:szCs w:val="11"/>
          <w:lang w:val="uk-UA"/>
        </w:rPr>
        <w:t xml:space="preserve"> автофокусом</w:t>
      </w:r>
    </w:p>
    <w:p w:rsidR="00AB379F" w:rsidRPr="00E924CE" w:rsidRDefault="00AB379F" w:rsidP="00AB379F">
      <w:pPr>
        <w:pStyle w:val="a5"/>
        <w:numPr>
          <w:ilvl w:val="0"/>
          <w:numId w:val="8"/>
        </w:numPr>
        <w:ind w:left="142" w:hanging="142"/>
        <w:rPr>
          <w:rFonts w:ascii="PT Sans" w:hAnsi="PT Sans" w:cs="Arial"/>
          <w:sz w:val="11"/>
          <w:szCs w:val="11"/>
          <w:lang w:val="uk-UA"/>
        </w:rPr>
      </w:pPr>
      <w:r w:rsidRPr="00E924CE">
        <w:rPr>
          <w:rFonts w:ascii="PT Sans" w:hAnsi="PT Sans" w:cs="Arial"/>
          <w:sz w:val="11"/>
          <w:szCs w:val="11"/>
          <w:lang w:val="uk-UA"/>
        </w:rPr>
        <w:t>Фронтальна камера: 2.0 Мп</w:t>
      </w:r>
    </w:p>
    <w:p w:rsidR="00AB379F" w:rsidRPr="00E924CE" w:rsidRDefault="008C67DA" w:rsidP="00AB379F">
      <w:pPr>
        <w:pStyle w:val="a5"/>
        <w:numPr>
          <w:ilvl w:val="0"/>
          <w:numId w:val="8"/>
        </w:numPr>
        <w:ind w:left="142" w:hanging="142"/>
        <w:rPr>
          <w:rFonts w:ascii="PT Sans" w:hAnsi="PT Sans" w:cs="Arial"/>
          <w:sz w:val="11"/>
          <w:szCs w:val="11"/>
          <w:lang w:val="uk-UA"/>
        </w:rPr>
      </w:pPr>
      <w:r w:rsidRPr="00E924CE">
        <w:rPr>
          <w:rFonts w:ascii="PT Sans" w:hAnsi="PT Sans" w:cs="Arial"/>
          <w:sz w:val="11"/>
          <w:szCs w:val="11"/>
          <w:lang w:val="uk-UA"/>
        </w:rPr>
        <w:t>Слот роз</w:t>
      </w:r>
      <w:r w:rsidR="00AB379F" w:rsidRPr="00E924CE">
        <w:rPr>
          <w:rFonts w:ascii="PT Sans" w:hAnsi="PT Sans" w:cs="Arial"/>
          <w:sz w:val="11"/>
          <w:szCs w:val="11"/>
          <w:lang w:val="uk-UA"/>
        </w:rPr>
        <w:t>ширен</w:t>
      </w:r>
      <w:r w:rsidRPr="00E924CE">
        <w:rPr>
          <w:rFonts w:ascii="PT Sans" w:hAnsi="PT Sans" w:cs="Arial"/>
          <w:sz w:val="11"/>
          <w:szCs w:val="11"/>
          <w:lang w:val="uk-UA"/>
        </w:rPr>
        <w:t>ня</w:t>
      </w:r>
      <w:r w:rsidR="00AB379F" w:rsidRPr="00E924CE">
        <w:rPr>
          <w:rFonts w:ascii="PT Sans" w:hAnsi="PT Sans" w:cs="Arial"/>
          <w:sz w:val="11"/>
          <w:szCs w:val="11"/>
          <w:lang w:val="uk-UA"/>
        </w:rPr>
        <w:t>: microSD/microSDHC (до 32 ГБ)</w:t>
      </w:r>
    </w:p>
    <w:p w:rsidR="00AB379F" w:rsidRPr="00E924CE" w:rsidRDefault="00AB379F" w:rsidP="00AB379F">
      <w:pPr>
        <w:pStyle w:val="a5"/>
        <w:numPr>
          <w:ilvl w:val="0"/>
          <w:numId w:val="8"/>
        </w:numPr>
        <w:ind w:left="142" w:hanging="142"/>
        <w:rPr>
          <w:rFonts w:ascii="PT Sans" w:eastAsia="SimSun" w:hAnsi="PT Sans" w:cs="Arial"/>
          <w:sz w:val="11"/>
          <w:szCs w:val="11"/>
          <w:shd w:val="clear" w:color="auto" w:fill="FFFFFF"/>
          <w:lang w:val="uk-UA" w:eastAsia="zh-CN"/>
        </w:rPr>
      </w:pPr>
      <w:r w:rsidRPr="00E924CE">
        <w:rPr>
          <w:rFonts w:ascii="PT Sans" w:hAnsi="PT Sans" w:cs="Arial"/>
          <w:sz w:val="11"/>
          <w:szCs w:val="11"/>
          <w:lang w:val="uk-UA"/>
        </w:rPr>
        <w:t>Формат</w:t>
      </w:r>
      <w:r w:rsidR="008C67DA" w:rsidRPr="00E924CE">
        <w:rPr>
          <w:rFonts w:ascii="PT Sans" w:hAnsi="PT Sans" w:cs="Arial"/>
          <w:sz w:val="11"/>
          <w:szCs w:val="11"/>
          <w:lang w:val="uk-UA"/>
        </w:rPr>
        <w:t>и</w:t>
      </w:r>
      <w:r w:rsidRPr="00E924CE">
        <w:rPr>
          <w:rFonts w:ascii="PT Sans" w:hAnsi="PT Sans" w:cs="Arial"/>
          <w:sz w:val="11"/>
          <w:szCs w:val="11"/>
          <w:lang w:val="uk-UA"/>
        </w:rPr>
        <w:t xml:space="preserve"> в</w:t>
      </w:r>
      <w:r w:rsidR="008C67DA" w:rsidRPr="00E924CE">
        <w:rPr>
          <w:rFonts w:ascii="PT Sans" w:hAnsi="PT Sans" w:cs="Arial"/>
          <w:sz w:val="11"/>
          <w:szCs w:val="11"/>
          <w:lang w:val="uk-UA"/>
        </w:rPr>
        <w:t>ідтворення</w:t>
      </w:r>
      <w:r w:rsidRPr="00E924CE">
        <w:rPr>
          <w:rFonts w:ascii="PT Sans" w:hAnsi="PT Sans" w:cs="Arial"/>
          <w:sz w:val="11"/>
          <w:szCs w:val="11"/>
          <w:lang w:val="uk-UA"/>
        </w:rPr>
        <w:t xml:space="preserve"> текст</w:t>
      </w:r>
      <w:r w:rsidR="008C67DA" w:rsidRPr="00E924CE">
        <w:rPr>
          <w:rFonts w:ascii="PT Sans" w:hAnsi="PT Sans" w:cs="Arial"/>
          <w:sz w:val="11"/>
          <w:szCs w:val="11"/>
          <w:lang w:val="uk-UA"/>
        </w:rPr>
        <w:t>у</w:t>
      </w:r>
      <w:r w:rsidRPr="00E924CE">
        <w:rPr>
          <w:rFonts w:ascii="PT Sans" w:hAnsi="PT Sans" w:cs="Arial"/>
          <w:sz w:val="11"/>
          <w:szCs w:val="11"/>
          <w:lang w:val="uk-UA"/>
        </w:rPr>
        <w:t xml:space="preserve">*: </w:t>
      </w:r>
      <w:bookmarkStart w:id="4" w:name="OLE_LINK33"/>
      <w:bookmarkStart w:id="5" w:name="OLE_LINK34"/>
      <w:bookmarkStart w:id="6" w:name="OLE_LINK35"/>
      <w:r w:rsidRPr="00E924CE">
        <w:rPr>
          <w:rFonts w:ascii="PT Sans" w:eastAsia="SimSun" w:hAnsi="PT Sans" w:cs="Arial"/>
          <w:sz w:val="11"/>
          <w:szCs w:val="11"/>
          <w:shd w:val="clear" w:color="auto" w:fill="FFFFFF"/>
          <w:lang w:val="uk-UA" w:eastAsia="zh-CN"/>
        </w:rPr>
        <w:t>DOC, EPUB, FB2,HTML/HTM, PDF, RTF, TXT</w:t>
      </w:r>
      <w:bookmarkEnd w:id="4"/>
      <w:bookmarkEnd w:id="5"/>
      <w:bookmarkEnd w:id="6"/>
    </w:p>
    <w:p w:rsidR="00AB379F" w:rsidRPr="00E924CE" w:rsidRDefault="00AB379F" w:rsidP="00AB379F">
      <w:pPr>
        <w:pStyle w:val="a5"/>
        <w:numPr>
          <w:ilvl w:val="0"/>
          <w:numId w:val="8"/>
        </w:numPr>
        <w:ind w:left="142" w:hanging="142"/>
        <w:rPr>
          <w:rFonts w:ascii="PT Sans" w:hAnsi="PT Sans" w:cs="Arial"/>
          <w:sz w:val="11"/>
          <w:szCs w:val="11"/>
          <w:lang w:val="uk-UA"/>
        </w:rPr>
      </w:pPr>
      <w:r w:rsidRPr="00E924CE">
        <w:rPr>
          <w:rFonts w:ascii="PT Sans" w:hAnsi="PT Sans" w:cs="Arial"/>
          <w:sz w:val="11"/>
          <w:szCs w:val="11"/>
          <w:lang w:val="uk-UA"/>
        </w:rPr>
        <w:t>Формат</w:t>
      </w:r>
      <w:r w:rsidR="008C67DA" w:rsidRPr="00E924CE">
        <w:rPr>
          <w:rFonts w:ascii="PT Sans" w:hAnsi="PT Sans" w:cs="Arial"/>
          <w:sz w:val="11"/>
          <w:szCs w:val="11"/>
          <w:lang w:val="uk-UA"/>
        </w:rPr>
        <w:t>и</w:t>
      </w:r>
      <w:r w:rsidRPr="00E924CE">
        <w:rPr>
          <w:rFonts w:ascii="PT Sans" w:hAnsi="PT Sans" w:cs="Arial"/>
          <w:sz w:val="11"/>
          <w:szCs w:val="11"/>
          <w:lang w:val="uk-UA"/>
        </w:rPr>
        <w:t xml:space="preserve"> в</w:t>
      </w:r>
      <w:r w:rsidR="008C67DA" w:rsidRPr="00E924CE">
        <w:rPr>
          <w:rFonts w:ascii="PT Sans" w:hAnsi="PT Sans" w:cs="Arial"/>
          <w:sz w:val="11"/>
          <w:szCs w:val="11"/>
          <w:lang w:val="uk-UA"/>
        </w:rPr>
        <w:t>ідтворення</w:t>
      </w:r>
      <w:r w:rsidRPr="00E924CE">
        <w:rPr>
          <w:rFonts w:ascii="PT Sans" w:hAnsi="PT Sans" w:cs="Arial"/>
          <w:sz w:val="11"/>
          <w:szCs w:val="11"/>
          <w:lang w:val="uk-UA"/>
        </w:rPr>
        <w:t xml:space="preserve"> в</w:t>
      </w:r>
      <w:r w:rsidR="008C67DA" w:rsidRPr="00E924CE">
        <w:rPr>
          <w:rFonts w:ascii="PT Sans" w:hAnsi="PT Sans" w:cs="Arial"/>
          <w:sz w:val="11"/>
          <w:szCs w:val="11"/>
          <w:lang w:val="uk-UA"/>
        </w:rPr>
        <w:t>і</w:t>
      </w:r>
      <w:r w:rsidRPr="00E924CE">
        <w:rPr>
          <w:rFonts w:ascii="PT Sans" w:hAnsi="PT Sans" w:cs="Arial"/>
          <w:sz w:val="11"/>
          <w:szCs w:val="11"/>
          <w:lang w:val="uk-UA"/>
        </w:rPr>
        <w:t xml:space="preserve">део*: </w:t>
      </w:r>
      <w:bookmarkStart w:id="7" w:name="OLE_LINK36"/>
      <w:bookmarkStart w:id="8" w:name="OLE_LINK37"/>
      <w:bookmarkStart w:id="9" w:name="OLE_LINK38"/>
      <w:r w:rsidRPr="00E924CE">
        <w:rPr>
          <w:rFonts w:ascii="PT Sans" w:hAnsi="PT Sans" w:cs="Arial"/>
          <w:sz w:val="11"/>
          <w:szCs w:val="11"/>
          <w:lang w:val="uk-UA"/>
        </w:rPr>
        <w:t>AVI, MKV, MOV, MP4</w:t>
      </w:r>
      <w:bookmarkEnd w:id="7"/>
      <w:bookmarkEnd w:id="8"/>
      <w:bookmarkEnd w:id="9"/>
    </w:p>
    <w:p w:rsidR="00AB379F" w:rsidRPr="00E924CE" w:rsidRDefault="00AB379F" w:rsidP="00AB379F">
      <w:pPr>
        <w:pStyle w:val="a5"/>
        <w:numPr>
          <w:ilvl w:val="0"/>
          <w:numId w:val="8"/>
        </w:numPr>
        <w:ind w:left="142" w:hanging="142"/>
        <w:rPr>
          <w:rFonts w:ascii="PT Sans" w:hAnsi="PT Sans" w:cs="Arial"/>
          <w:sz w:val="11"/>
          <w:szCs w:val="11"/>
          <w:lang w:val="uk-UA"/>
        </w:rPr>
      </w:pPr>
      <w:r w:rsidRPr="00E924CE">
        <w:rPr>
          <w:rFonts w:ascii="PT Sans" w:hAnsi="PT Sans" w:cs="Arial"/>
          <w:sz w:val="11"/>
          <w:szCs w:val="11"/>
          <w:lang w:val="uk-UA"/>
        </w:rPr>
        <w:t>Формат</w:t>
      </w:r>
      <w:r w:rsidR="008C67DA" w:rsidRPr="00E924CE">
        <w:rPr>
          <w:rFonts w:ascii="PT Sans" w:hAnsi="PT Sans" w:cs="Arial"/>
          <w:sz w:val="11"/>
          <w:szCs w:val="11"/>
          <w:lang w:val="uk-UA"/>
        </w:rPr>
        <w:t>и</w:t>
      </w:r>
      <w:r w:rsidRPr="00E924CE">
        <w:rPr>
          <w:rFonts w:ascii="PT Sans" w:hAnsi="PT Sans" w:cs="Arial"/>
          <w:sz w:val="11"/>
          <w:szCs w:val="11"/>
          <w:lang w:val="uk-UA"/>
        </w:rPr>
        <w:t xml:space="preserve"> в</w:t>
      </w:r>
      <w:r w:rsidR="008C67DA" w:rsidRPr="00E924CE">
        <w:rPr>
          <w:rFonts w:ascii="PT Sans" w:hAnsi="PT Sans" w:cs="Arial"/>
          <w:sz w:val="11"/>
          <w:szCs w:val="11"/>
          <w:lang w:val="uk-UA"/>
        </w:rPr>
        <w:t>ідтворення</w:t>
      </w:r>
      <w:r w:rsidRPr="00E924CE">
        <w:rPr>
          <w:rFonts w:ascii="PT Sans" w:hAnsi="PT Sans" w:cs="Arial"/>
          <w:sz w:val="11"/>
          <w:szCs w:val="11"/>
          <w:lang w:val="uk-UA"/>
        </w:rPr>
        <w:t xml:space="preserve"> ауд</w:t>
      </w:r>
      <w:r w:rsidR="008C67DA" w:rsidRPr="00E924CE">
        <w:rPr>
          <w:rFonts w:ascii="PT Sans" w:hAnsi="PT Sans" w:cs="Arial"/>
          <w:sz w:val="11"/>
          <w:szCs w:val="11"/>
          <w:lang w:val="uk-UA"/>
        </w:rPr>
        <w:t>і</w:t>
      </w:r>
      <w:r w:rsidRPr="00E924CE">
        <w:rPr>
          <w:rFonts w:ascii="PT Sans" w:hAnsi="PT Sans" w:cs="Arial"/>
          <w:sz w:val="11"/>
          <w:szCs w:val="11"/>
          <w:lang w:val="uk-UA"/>
        </w:rPr>
        <w:t xml:space="preserve">о*: </w:t>
      </w:r>
      <w:bookmarkStart w:id="10" w:name="OLE_LINK39"/>
      <w:bookmarkStart w:id="11" w:name="OLE_LINK40"/>
      <w:r w:rsidRPr="00E924CE">
        <w:rPr>
          <w:rFonts w:ascii="PT Sans" w:hAnsi="PT Sans" w:cs="Arial"/>
          <w:sz w:val="11"/>
          <w:szCs w:val="11"/>
          <w:lang w:val="uk-UA"/>
        </w:rPr>
        <w:t>AAC, AMR, FLAC, M4A, MP2, MP3, OGG, WAV</w:t>
      </w:r>
      <w:bookmarkEnd w:id="10"/>
      <w:bookmarkEnd w:id="11"/>
    </w:p>
    <w:p w:rsidR="00AB379F" w:rsidRPr="00E924CE" w:rsidRDefault="00AB379F" w:rsidP="00AB379F">
      <w:pPr>
        <w:pStyle w:val="a5"/>
        <w:numPr>
          <w:ilvl w:val="0"/>
          <w:numId w:val="8"/>
        </w:numPr>
        <w:ind w:left="142" w:hanging="142"/>
        <w:rPr>
          <w:rFonts w:ascii="PT Sans" w:hAnsi="PT Sans" w:cs="Arial"/>
          <w:sz w:val="11"/>
          <w:szCs w:val="11"/>
          <w:lang w:val="uk-UA"/>
        </w:rPr>
      </w:pPr>
      <w:r w:rsidRPr="00E924CE">
        <w:rPr>
          <w:rFonts w:ascii="PT Sans" w:hAnsi="PT Sans" w:cs="Arial"/>
          <w:sz w:val="11"/>
          <w:szCs w:val="11"/>
          <w:lang w:val="uk-UA"/>
        </w:rPr>
        <w:t>Формат</w:t>
      </w:r>
      <w:r w:rsidR="008C67DA" w:rsidRPr="00E924CE">
        <w:rPr>
          <w:rFonts w:ascii="PT Sans" w:hAnsi="PT Sans" w:cs="Arial"/>
          <w:sz w:val="11"/>
          <w:szCs w:val="11"/>
          <w:lang w:val="uk-UA"/>
        </w:rPr>
        <w:t>и</w:t>
      </w:r>
      <w:r w:rsidRPr="00E924CE">
        <w:rPr>
          <w:rFonts w:ascii="PT Sans" w:hAnsi="PT Sans" w:cs="Arial"/>
          <w:sz w:val="11"/>
          <w:szCs w:val="11"/>
          <w:lang w:val="uk-UA"/>
        </w:rPr>
        <w:t xml:space="preserve"> в</w:t>
      </w:r>
      <w:r w:rsidR="008C67DA" w:rsidRPr="00E924CE">
        <w:rPr>
          <w:rFonts w:ascii="PT Sans" w:hAnsi="PT Sans" w:cs="Arial"/>
          <w:sz w:val="11"/>
          <w:szCs w:val="11"/>
          <w:lang w:val="uk-UA"/>
        </w:rPr>
        <w:t>ідтворення</w:t>
      </w:r>
      <w:r w:rsidRPr="00E924CE">
        <w:rPr>
          <w:rFonts w:ascii="PT Sans" w:hAnsi="PT Sans" w:cs="Arial"/>
          <w:sz w:val="11"/>
          <w:szCs w:val="11"/>
          <w:lang w:val="uk-UA"/>
        </w:rPr>
        <w:t xml:space="preserve"> фото: </w:t>
      </w:r>
      <w:bookmarkStart w:id="12" w:name="OLE_LINK41"/>
      <w:bookmarkStart w:id="13" w:name="OLE_LINK42"/>
      <w:r w:rsidRPr="00E924CE">
        <w:rPr>
          <w:rFonts w:ascii="PT Sans" w:hAnsi="PT Sans" w:cs="Arial"/>
          <w:sz w:val="11"/>
          <w:szCs w:val="11"/>
          <w:lang w:val="uk-UA"/>
        </w:rPr>
        <w:t>BMP, GIF, JPEG, PNG</w:t>
      </w:r>
      <w:bookmarkEnd w:id="12"/>
      <w:bookmarkEnd w:id="13"/>
    </w:p>
    <w:p w:rsidR="00AB379F" w:rsidRPr="00E924CE" w:rsidRDefault="008C67DA" w:rsidP="00AB379F">
      <w:pPr>
        <w:pStyle w:val="a5"/>
        <w:numPr>
          <w:ilvl w:val="0"/>
          <w:numId w:val="8"/>
        </w:numPr>
        <w:ind w:left="142" w:hanging="142"/>
        <w:rPr>
          <w:rFonts w:ascii="PT Sans" w:hAnsi="PT Sans" w:cs="Arial"/>
          <w:sz w:val="11"/>
          <w:szCs w:val="11"/>
          <w:lang w:val="uk-UA"/>
        </w:rPr>
      </w:pPr>
      <w:r w:rsidRPr="00E924CE">
        <w:rPr>
          <w:rFonts w:ascii="PT Sans" w:hAnsi="PT Sans" w:cs="Arial"/>
          <w:sz w:val="11"/>
          <w:szCs w:val="11"/>
          <w:lang w:val="uk-UA"/>
        </w:rPr>
        <w:t>І</w:t>
      </w:r>
      <w:r w:rsidR="00AB379F" w:rsidRPr="00E924CE">
        <w:rPr>
          <w:rFonts w:ascii="PT Sans" w:hAnsi="PT Sans" w:cs="Arial"/>
          <w:sz w:val="11"/>
          <w:szCs w:val="11"/>
          <w:lang w:val="uk-UA"/>
        </w:rPr>
        <w:t>нтерфейс</w:t>
      </w:r>
      <w:r w:rsidRPr="00E924CE">
        <w:rPr>
          <w:rFonts w:ascii="PT Sans" w:hAnsi="PT Sans" w:cs="Arial"/>
          <w:sz w:val="11"/>
          <w:szCs w:val="11"/>
          <w:lang w:val="uk-UA"/>
        </w:rPr>
        <w:t>и</w:t>
      </w:r>
      <w:r w:rsidR="00AB379F" w:rsidRPr="00E924CE">
        <w:rPr>
          <w:rFonts w:ascii="PT Sans" w:hAnsi="PT Sans" w:cs="Arial"/>
          <w:sz w:val="11"/>
          <w:szCs w:val="11"/>
          <w:lang w:val="uk-UA"/>
        </w:rPr>
        <w:t>: microUSB, audio-jack 3.5 мм</w:t>
      </w:r>
    </w:p>
    <w:p w:rsidR="00AB379F" w:rsidRPr="00E924CE" w:rsidRDefault="008C67DA" w:rsidP="00AB379F">
      <w:pPr>
        <w:pStyle w:val="a5"/>
        <w:numPr>
          <w:ilvl w:val="0"/>
          <w:numId w:val="8"/>
        </w:numPr>
        <w:ind w:left="142" w:hanging="142"/>
        <w:rPr>
          <w:rFonts w:ascii="PT Sans" w:hAnsi="PT Sans" w:cs="Arial"/>
          <w:sz w:val="11"/>
          <w:szCs w:val="11"/>
          <w:lang w:val="uk-UA"/>
        </w:rPr>
      </w:pPr>
      <w:r w:rsidRPr="00E924CE">
        <w:rPr>
          <w:rFonts w:ascii="PT Sans" w:hAnsi="PT Sans" w:cs="Arial"/>
          <w:sz w:val="11"/>
          <w:szCs w:val="11"/>
          <w:lang w:val="uk-UA"/>
        </w:rPr>
        <w:t>Інше</w:t>
      </w:r>
      <w:r w:rsidR="00AB379F" w:rsidRPr="00E924CE">
        <w:rPr>
          <w:rFonts w:ascii="PT Sans" w:hAnsi="PT Sans" w:cs="Arial"/>
          <w:sz w:val="11"/>
          <w:szCs w:val="11"/>
          <w:lang w:val="uk-UA"/>
        </w:rPr>
        <w:t xml:space="preserve">: датчик </w:t>
      </w:r>
      <w:r w:rsidRPr="00E924CE">
        <w:rPr>
          <w:rFonts w:ascii="PT Sans" w:hAnsi="PT Sans" w:cs="Arial"/>
          <w:sz w:val="11"/>
          <w:szCs w:val="11"/>
          <w:lang w:val="uk-UA"/>
        </w:rPr>
        <w:t>наближення</w:t>
      </w:r>
      <w:r w:rsidR="00AB379F" w:rsidRPr="00E924CE">
        <w:rPr>
          <w:rFonts w:ascii="PT Sans" w:hAnsi="PT Sans" w:cs="Arial"/>
          <w:sz w:val="11"/>
          <w:szCs w:val="11"/>
          <w:lang w:val="uk-UA"/>
        </w:rPr>
        <w:t>, датчик положен</w:t>
      </w:r>
      <w:r w:rsidRPr="00E924CE">
        <w:rPr>
          <w:rFonts w:ascii="PT Sans" w:hAnsi="PT Sans" w:cs="Arial"/>
          <w:sz w:val="11"/>
          <w:szCs w:val="11"/>
          <w:lang w:val="uk-UA"/>
        </w:rPr>
        <w:t>н</w:t>
      </w:r>
      <w:r w:rsidR="00AB379F" w:rsidRPr="00E924CE">
        <w:rPr>
          <w:rFonts w:ascii="PT Sans" w:hAnsi="PT Sans" w:cs="Arial"/>
          <w:sz w:val="11"/>
          <w:szCs w:val="11"/>
          <w:lang w:val="uk-UA"/>
        </w:rPr>
        <w:t>я, м</w:t>
      </w:r>
      <w:r w:rsidRPr="00E924CE">
        <w:rPr>
          <w:rFonts w:ascii="PT Sans" w:hAnsi="PT Sans" w:cs="Arial"/>
          <w:sz w:val="11"/>
          <w:szCs w:val="11"/>
          <w:lang w:val="uk-UA"/>
        </w:rPr>
        <w:t>і</w:t>
      </w:r>
      <w:r w:rsidR="00AB379F" w:rsidRPr="00E924CE">
        <w:rPr>
          <w:rFonts w:ascii="PT Sans" w:hAnsi="PT Sans" w:cs="Arial"/>
          <w:sz w:val="11"/>
          <w:szCs w:val="11"/>
          <w:lang w:val="uk-UA"/>
        </w:rPr>
        <w:t>крофон, в</w:t>
      </w:r>
      <w:r w:rsidRPr="00E924CE">
        <w:rPr>
          <w:rFonts w:ascii="PT Sans" w:hAnsi="PT Sans" w:cs="Arial"/>
          <w:sz w:val="11"/>
          <w:szCs w:val="11"/>
          <w:lang w:val="uk-UA"/>
        </w:rPr>
        <w:t>і</w:t>
      </w:r>
      <w:r w:rsidR="00AB379F" w:rsidRPr="00E924CE">
        <w:rPr>
          <w:rFonts w:ascii="PT Sans" w:hAnsi="PT Sans" w:cs="Arial"/>
          <w:sz w:val="11"/>
          <w:szCs w:val="11"/>
          <w:lang w:val="uk-UA"/>
        </w:rPr>
        <w:t>бромотор, FM-рад</w:t>
      </w:r>
      <w:r w:rsidRPr="00E924CE">
        <w:rPr>
          <w:rFonts w:ascii="PT Sans" w:hAnsi="PT Sans" w:cs="Arial"/>
          <w:sz w:val="11"/>
          <w:szCs w:val="11"/>
          <w:lang w:val="uk-UA"/>
        </w:rPr>
        <w:t>і</w:t>
      </w:r>
      <w:r w:rsidR="00AB379F" w:rsidRPr="00E924CE">
        <w:rPr>
          <w:rFonts w:ascii="PT Sans" w:hAnsi="PT Sans" w:cs="Arial"/>
          <w:sz w:val="11"/>
          <w:szCs w:val="11"/>
          <w:lang w:val="uk-UA"/>
        </w:rPr>
        <w:t>о</w:t>
      </w:r>
    </w:p>
    <w:p w:rsidR="00AB379F" w:rsidRPr="00E924CE" w:rsidRDefault="008C67DA" w:rsidP="00AB379F">
      <w:pPr>
        <w:pStyle w:val="a5"/>
        <w:numPr>
          <w:ilvl w:val="0"/>
          <w:numId w:val="8"/>
        </w:numPr>
        <w:ind w:left="142" w:hanging="142"/>
        <w:rPr>
          <w:rFonts w:ascii="PT Sans" w:hAnsi="PT Sans" w:cs="Arial"/>
          <w:sz w:val="11"/>
          <w:szCs w:val="11"/>
          <w:lang w:val="uk-UA"/>
        </w:rPr>
      </w:pPr>
      <w:r w:rsidRPr="00E924CE">
        <w:rPr>
          <w:rFonts w:ascii="PT Sans" w:hAnsi="PT Sans" w:cs="Arial"/>
          <w:sz w:val="11"/>
          <w:szCs w:val="11"/>
          <w:lang w:val="uk-UA"/>
        </w:rPr>
        <w:t>Ак</w:t>
      </w:r>
      <w:r w:rsidR="00AB379F" w:rsidRPr="00E924CE">
        <w:rPr>
          <w:rFonts w:ascii="PT Sans" w:hAnsi="PT Sans" w:cs="Arial"/>
          <w:sz w:val="11"/>
          <w:szCs w:val="11"/>
          <w:lang w:val="uk-UA"/>
        </w:rPr>
        <w:t>умулятор: Li-Ion, 2</w:t>
      </w:r>
      <w:r w:rsidR="007F263E" w:rsidRPr="00E924CE">
        <w:rPr>
          <w:rFonts w:ascii="PT Sans" w:hAnsi="PT Sans" w:cs="Arial"/>
          <w:sz w:val="11"/>
          <w:szCs w:val="11"/>
          <w:lang w:val="uk-UA"/>
        </w:rPr>
        <w:t>05</w:t>
      </w:r>
      <w:r w:rsidRPr="00E924CE">
        <w:rPr>
          <w:rFonts w:ascii="PT Sans" w:hAnsi="PT Sans" w:cs="Arial"/>
          <w:sz w:val="11"/>
          <w:szCs w:val="11"/>
          <w:lang w:val="uk-UA"/>
        </w:rPr>
        <w:t>0 мАг</w:t>
      </w:r>
    </w:p>
    <w:p w:rsidR="00AB379F" w:rsidRPr="00E924CE" w:rsidRDefault="00AB379F" w:rsidP="00AB379F">
      <w:pPr>
        <w:pStyle w:val="a5"/>
        <w:numPr>
          <w:ilvl w:val="0"/>
          <w:numId w:val="8"/>
        </w:numPr>
        <w:ind w:left="142" w:hanging="142"/>
        <w:rPr>
          <w:rFonts w:ascii="PT Sans" w:hAnsi="PT Sans" w:cs="Arial"/>
          <w:sz w:val="11"/>
          <w:szCs w:val="11"/>
          <w:lang w:val="uk-UA"/>
        </w:rPr>
      </w:pPr>
      <w:r w:rsidRPr="00E924CE">
        <w:rPr>
          <w:rFonts w:ascii="PT Sans" w:hAnsi="PT Sans" w:cs="Arial"/>
          <w:sz w:val="11"/>
          <w:szCs w:val="11"/>
          <w:lang w:val="uk-UA"/>
        </w:rPr>
        <w:t>Р</w:t>
      </w:r>
      <w:r w:rsidR="008C67DA" w:rsidRPr="00E924CE">
        <w:rPr>
          <w:rFonts w:ascii="PT Sans" w:hAnsi="PT Sans" w:cs="Arial"/>
          <w:sz w:val="11"/>
          <w:szCs w:val="11"/>
          <w:lang w:val="uk-UA"/>
        </w:rPr>
        <w:t>о</w:t>
      </w:r>
      <w:r w:rsidRPr="00E924CE">
        <w:rPr>
          <w:rFonts w:ascii="PT Sans" w:hAnsi="PT Sans" w:cs="Arial"/>
          <w:sz w:val="11"/>
          <w:szCs w:val="11"/>
          <w:lang w:val="uk-UA"/>
        </w:rPr>
        <w:t>зм</w:t>
      </w:r>
      <w:r w:rsidR="008C67DA" w:rsidRPr="00E924CE">
        <w:rPr>
          <w:rFonts w:ascii="PT Sans" w:hAnsi="PT Sans" w:cs="Arial"/>
          <w:sz w:val="11"/>
          <w:szCs w:val="11"/>
          <w:lang w:val="uk-UA"/>
        </w:rPr>
        <w:t>і</w:t>
      </w:r>
      <w:r w:rsidRPr="00E924CE">
        <w:rPr>
          <w:rFonts w:ascii="PT Sans" w:hAnsi="PT Sans" w:cs="Arial"/>
          <w:sz w:val="11"/>
          <w:szCs w:val="11"/>
          <w:lang w:val="uk-UA"/>
        </w:rPr>
        <w:t>р</w:t>
      </w:r>
      <w:r w:rsidR="008C67DA" w:rsidRPr="00E924CE">
        <w:rPr>
          <w:rFonts w:ascii="PT Sans" w:hAnsi="PT Sans" w:cs="Arial"/>
          <w:sz w:val="11"/>
          <w:szCs w:val="11"/>
          <w:lang w:val="uk-UA"/>
        </w:rPr>
        <w:t>и</w:t>
      </w:r>
      <w:r w:rsidRPr="00E924CE">
        <w:rPr>
          <w:rFonts w:ascii="PT Sans" w:hAnsi="PT Sans" w:cs="Arial"/>
          <w:sz w:val="11"/>
          <w:szCs w:val="11"/>
          <w:lang w:val="uk-UA"/>
        </w:rPr>
        <w:t>: 142,0x70,0x7,6 мм</w:t>
      </w:r>
    </w:p>
    <w:p w:rsidR="00AB379F" w:rsidRPr="00E924CE" w:rsidRDefault="008C67DA" w:rsidP="00AB379F">
      <w:pPr>
        <w:pStyle w:val="a5"/>
        <w:numPr>
          <w:ilvl w:val="0"/>
          <w:numId w:val="8"/>
        </w:numPr>
        <w:ind w:left="142" w:hanging="142"/>
        <w:rPr>
          <w:rFonts w:ascii="PT Sans" w:hAnsi="PT Sans" w:cs="Arial"/>
          <w:sz w:val="11"/>
          <w:szCs w:val="11"/>
          <w:lang w:val="uk-UA"/>
        </w:rPr>
      </w:pPr>
      <w:r w:rsidRPr="00E924CE">
        <w:rPr>
          <w:rFonts w:ascii="PT Sans" w:hAnsi="PT Sans" w:cs="Arial"/>
          <w:sz w:val="11"/>
          <w:szCs w:val="11"/>
          <w:lang w:val="uk-UA"/>
        </w:rPr>
        <w:t>Вага</w:t>
      </w:r>
      <w:r w:rsidR="00AB379F" w:rsidRPr="00E924CE">
        <w:rPr>
          <w:rFonts w:ascii="PT Sans" w:hAnsi="PT Sans" w:cs="Arial"/>
          <w:sz w:val="11"/>
          <w:szCs w:val="11"/>
          <w:lang w:val="uk-UA"/>
        </w:rPr>
        <w:t>: 135 г</w:t>
      </w:r>
    </w:p>
    <w:p w:rsidR="00AB379F" w:rsidRPr="00E924CE" w:rsidRDefault="00AB379F" w:rsidP="00AB379F">
      <w:pPr>
        <w:pStyle w:val="a5"/>
        <w:ind w:left="142"/>
        <w:rPr>
          <w:rFonts w:ascii="PT Sans" w:hAnsi="PT Sans" w:cs="Arial"/>
          <w:sz w:val="11"/>
          <w:szCs w:val="11"/>
          <w:lang w:val="uk-UA"/>
        </w:rPr>
      </w:pPr>
      <w:r w:rsidRPr="00E924CE">
        <w:rPr>
          <w:rFonts w:ascii="PT Sans" w:hAnsi="PT Sans" w:cs="Arial"/>
          <w:sz w:val="11"/>
          <w:szCs w:val="11"/>
          <w:lang w:val="uk-UA"/>
        </w:rPr>
        <w:t>*</w:t>
      </w:r>
      <w:r w:rsidR="008C67DA" w:rsidRPr="00E924CE">
        <w:rPr>
          <w:rFonts w:ascii="PT Sans" w:hAnsi="PT Sans" w:cs="Arial"/>
          <w:sz w:val="11"/>
          <w:szCs w:val="11"/>
          <w:lang w:val="uk-UA"/>
        </w:rPr>
        <w:t xml:space="preserve">підтримується додатками </w:t>
      </w:r>
      <w:r w:rsidRPr="00E924CE">
        <w:rPr>
          <w:rFonts w:ascii="PT Sans" w:hAnsi="PT Sans" w:cs="Arial"/>
          <w:sz w:val="11"/>
          <w:szCs w:val="11"/>
          <w:lang w:val="uk-UA"/>
        </w:rPr>
        <w:t>з Play Market</w:t>
      </w:r>
    </w:p>
    <w:p w:rsidR="0078344B" w:rsidRPr="00E924CE" w:rsidRDefault="0078344B" w:rsidP="0078344B">
      <w:pPr>
        <w:pStyle w:val="AST1"/>
        <w:widowControl/>
        <w:suppressAutoHyphens/>
        <w:rPr>
          <w:color w:val="FF0000"/>
          <w:lang w:val="uk-UA"/>
        </w:rPr>
      </w:pPr>
    </w:p>
    <w:p w:rsidR="00963C9B" w:rsidRPr="00E924CE" w:rsidRDefault="0078344B" w:rsidP="0078344B">
      <w:pPr>
        <w:pStyle w:val="AST1"/>
        <w:widowControl/>
        <w:suppressAutoHyphens/>
        <w:rPr>
          <w:lang w:val="uk-UA"/>
        </w:rPr>
      </w:pPr>
      <w:r w:rsidRPr="00E924CE">
        <w:rPr>
          <w:lang w:val="uk-UA"/>
        </w:rPr>
        <w:t>Комплектн</w:t>
      </w:r>
      <w:r w:rsidR="008C67DA" w:rsidRPr="00E924CE">
        <w:rPr>
          <w:lang w:val="uk-UA"/>
        </w:rPr>
        <w:t>і</w:t>
      </w:r>
      <w:r w:rsidRPr="00E924CE">
        <w:rPr>
          <w:lang w:val="uk-UA"/>
        </w:rPr>
        <w:t>сть</w:t>
      </w:r>
    </w:p>
    <w:p w:rsidR="00963C9B" w:rsidRPr="00E924CE" w:rsidRDefault="00444862" w:rsidP="00AB379F">
      <w:pPr>
        <w:pStyle w:val="a3"/>
        <w:widowControl/>
        <w:suppressAutoHyphens/>
        <w:spacing w:line="137" w:lineRule="exact"/>
        <w:ind w:left="720" w:hanging="620"/>
        <w:rPr>
          <w:lang w:val="uk-UA"/>
        </w:rPr>
      </w:pPr>
      <w:r w:rsidRPr="00E924CE">
        <w:rPr>
          <w:lang w:val="uk-UA"/>
        </w:rPr>
        <w:t xml:space="preserve">1. </w:t>
      </w:r>
      <w:r w:rsidRPr="00E924CE">
        <w:rPr>
          <w:spacing w:val="-1"/>
          <w:lang w:val="uk-UA"/>
        </w:rPr>
        <w:t>Смартфон</w:t>
      </w:r>
      <w:r w:rsidRPr="00E924CE">
        <w:rPr>
          <w:spacing w:val="-12"/>
          <w:lang w:val="uk-UA"/>
        </w:rPr>
        <w:t xml:space="preserve"> </w:t>
      </w:r>
      <w:r w:rsidRPr="00E924CE">
        <w:rPr>
          <w:lang w:val="uk-UA"/>
        </w:rPr>
        <w:t xml:space="preserve">............................................................................................1 </w:t>
      </w:r>
      <w:r w:rsidRPr="00E924CE">
        <w:rPr>
          <w:spacing w:val="-3"/>
          <w:lang w:val="uk-UA"/>
        </w:rPr>
        <w:t>шт.</w:t>
      </w:r>
    </w:p>
    <w:p w:rsidR="00963C9B" w:rsidRPr="00E924CE" w:rsidRDefault="00444862" w:rsidP="00AB379F">
      <w:pPr>
        <w:pStyle w:val="a3"/>
        <w:widowControl/>
        <w:suppressAutoHyphens/>
        <w:spacing w:line="132" w:lineRule="exact"/>
        <w:ind w:left="720" w:hanging="620"/>
        <w:rPr>
          <w:lang w:val="uk-UA"/>
        </w:rPr>
      </w:pPr>
      <w:r w:rsidRPr="00E924CE">
        <w:rPr>
          <w:lang w:val="uk-UA"/>
        </w:rPr>
        <w:t xml:space="preserve">2. USB-кабель.........................................................................................1 </w:t>
      </w:r>
      <w:r w:rsidRPr="00E924CE">
        <w:rPr>
          <w:spacing w:val="-3"/>
          <w:lang w:val="uk-UA"/>
        </w:rPr>
        <w:t>шт.</w:t>
      </w:r>
    </w:p>
    <w:p w:rsidR="00963C9B" w:rsidRPr="00E924CE" w:rsidRDefault="00AB379F" w:rsidP="00AB379F">
      <w:pPr>
        <w:pStyle w:val="a3"/>
        <w:widowControl/>
        <w:suppressAutoHyphens/>
        <w:spacing w:line="132" w:lineRule="exact"/>
        <w:ind w:left="720" w:hanging="620"/>
        <w:rPr>
          <w:spacing w:val="-3"/>
          <w:lang w:val="uk-UA"/>
        </w:rPr>
      </w:pPr>
      <w:r w:rsidRPr="00E924CE">
        <w:rPr>
          <w:lang w:val="uk-UA"/>
        </w:rPr>
        <w:t>3</w:t>
      </w:r>
      <w:r w:rsidR="00444862" w:rsidRPr="00E924CE">
        <w:rPr>
          <w:lang w:val="uk-UA"/>
        </w:rPr>
        <w:t>. Зарядн</w:t>
      </w:r>
      <w:r w:rsidR="002D1C28" w:rsidRPr="00E924CE">
        <w:rPr>
          <w:lang w:val="uk-UA"/>
        </w:rPr>
        <w:t>ий</w:t>
      </w:r>
      <w:r w:rsidR="00444862" w:rsidRPr="00E924CE">
        <w:rPr>
          <w:lang w:val="uk-UA"/>
        </w:rPr>
        <w:t xml:space="preserve"> </w:t>
      </w:r>
      <w:r w:rsidR="002D1C28" w:rsidRPr="00E924CE">
        <w:rPr>
          <w:spacing w:val="-1"/>
          <w:lang w:val="uk-UA"/>
        </w:rPr>
        <w:t>пристрій</w:t>
      </w:r>
      <w:r w:rsidR="00444862" w:rsidRPr="00E924CE">
        <w:rPr>
          <w:spacing w:val="-1"/>
          <w:lang w:val="uk-UA"/>
        </w:rPr>
        <w:t>.....</w:t>
      </w:r>
      <w:r w:rsidR="002D1C28" w:rsidRPr="00E924CE">
        <w:rPr>
          <w:spacing w:val="-1"/>
          <w:lang w:val="uk-UA"/>
        </w:rPr>
        <w:t>.</w:t>
      </w:r>
      <w:r w:rsidR="00444862" w:rsidRPr="00E924CE">
        <w:rPr>
          <w:spacing w:val="-1"/>
          <w:lang w:val="uk-UA"/>
        </w:rPr>
        <w:t>.</w:t>
      </w:r>
      <w:r w:rsidR="002D1C28" w:rsidRPr="00E924CE">
        <w:rPr>
          <w:spacing w:val="-1"/>
          <w:lang w:val="uk-UA"/>
        </w:rPr>
        <w:t>.</w:t>
      </w:r>
      <w:r w:rsidR="00444862" w:rsidRPr="00E924CE">
        <w:rPr>
          <w:spacing w:val="-1"/>
          <w:lang w:val="uk-UA"/>
        </w:rPr>
        <w:t>.</w:t>
      </w:r>
      <w:r w:rsidR="002D1C28" w:rsidRPr="00E924CE">
        <w:rPr>
          <w:spacing w:val="-1"/>
          <w:lang w:val="uk-UA"/>
        </w:rPr>
        <w:t>.</w:t>
      </w:r>
      <w:r w:rsidR="00444862" w:rsidRPr="00E924CE">
        <w:rPr>
          <w:spacing w:val="-1"/>
          <w:lang w:val="uk-UA"/>
        </w:rPr>
        <w:t>.</w:t>
      </w:r>
      <w:r w:rsidR="002D1C28" w:rsidRPr="00E924CE">
        <w:rPr>
          <w:spacing w:val="-1"/>
          <w:lang w:val="uk-UA"/>
        </w:rPr>
        <w:t>.</w:t>
      </w:r>
      <w:r w:rsidR="00444862" w:rsidRPr="00E924CE">
        <w:rPr>
          <w:spacing w:val="-1"/>
          <w:lang w:val="uk-UA"/>
        </w:rPr>
        <w:t>.</w:t>
      </w:r>
      <w:r w:rsidR="002D1C28" w:rsidRPr="00E924CE">
        <w:rPr>
          <w:spacing w:val="-1"/>
          <w:lang w:val="uk-UA"/>
        </w:rPr>
        <w:t>.</w:t>
      </w:r>
      <w:r w:rsidR="00444862" w:rsidRPr="00E924CE">
        <w:rPr>
          <w:spacing w:val="-1"/>
          <w:lang w:val="uk-UA"/>
        </w:rPr>
        <w:t>..........................................................</w:t>
      </w:r>
      <w:r w:rsidRPr="00E924CE">
        <w:rPr>
          <w:spacing w:val="-1"/>
          <w:lang w:val="uk-UA"/>
        </w:rPr>
        <w:t>...</w:t>
      </w:r>
      <w:r w:rsidR="00444862" w:rsidRPr="00E924CE">
        <w:rPr>
          <w:spacing w:val="-1"/>
          <w:lang w:val="uk-UA"/>
        </w:rPr>
        <w:t>...1</w:t>
      </w:r>
      <w:r w:rsidR="00444862" w:rsidRPr="00E924CE">
        <w:rPr>
          <w:lang w:val="uk-UA"/>
        </w:rPr>
        <w:t xml:space="preserve"> </w:t>
      </w:r>
      <w:r w:rsidR="00444862" w:rsidRPr="00E924CE">
        <w:rPr>
          <w:spacing w:val="-3"/>
          <w:lang w:val="uk-UA"/>
        </w:rPr>
        <w:t>шт.</w:t>
      </w:r>
    </w:p>
    <w:p w:rsidR="00AB379F" w:rsidRPr="00E924CE" w:rsidRDefault="002D1C28" w:rsidP="00AB379F">
      <w:pPr>
        <w:pStyle w:val="a3"/>
        <w:widowControl/>
        <w:suppressAutoHyphens/>
        <w:spacing w:line="132" w:lineRule="exact"/>
        <w:ind w:left="720" w:hanging="620"/>
        <w:rPr>
          <w:spacing w:val="-3"/>
          <w:lang w:val="uk-UA"/>
        </w:rPr>
      </w:pPr>
      <w:r w:rsidRPr="00E924CE">
        <w:rPr>
          <w:rFonts w:cs="Arial"/>
          <w:lang w:val="uk-UA"/>
        </w:rPr>
        <w:t>4. Ключ для карт</w:t>
      </w:r>
      <w:r w:rsidR="00AB379F" w:rsidRPr="00E924CE">
        <w:rPr>
          <w:rFonts w:cs="Arial"/>
          <w:lang w:val="uk-UA"/>
        </w:rPr>
        <w:t>ки</w:t>
      </w:r>
      <w:r w:rsidR="00AB379F" w:rsidRPr="00E924CE">
        <w:rPr>
          <w:spacing w:val="-1"/>
          <w:lang w:val="uk-UA"/>
        </w:rPr>
        <w:t>.</w:t>
      </w:r>
      <w:r w:rsidRPr="00E924CE">
        <w:rPr>
          <w:spacing w:val="-1"/>
          <w:lang w:val="uk-UA"/>
        </w:rPr>
        <w:t>.</w:t>
      </w:r>
      <w:r w:rsidR="00AB379F" w:rsidRPr="00E924CE">
        <w:rPr>
          <w:spacing w:val="-1"/>
          <w:lang w:val="uk-UA"/>
        </w:rPr>
        <w:t>.</w:t>
      </w:r>
      <w:r w:rsidRPr="00E924CE">
        <w:rPr>
          <w:spacing w:val="-1"/>
          <w:lang w:val="uk-UA"/>
        </w:rPr>
        <w:t>.</w:t>
      </w:r>
      <w:r w:rsidR="00AB379F" w:rsidRPr="00E924CE">
        <w:rPr>
          <w:spacing w:val="-1"/>
          <w:lang w:val="uk-UA"/>
        </w:rPr>
        <w:t>.</w:t>
      </w:r>
      <w:r w:rsidRPr="00E924CE">
        <w:rPr>
          <w:spacing w:val="-1"/>
          <w:lang w:val="uk-UA"/>
        </w:rPr>
        <w:t>.</w:t>
      </w:r>
      <w:r w:rsidR="00AB379F" w:rsidRPr="00E924CE">
        <w:rPr>
          <w:spacing w:val="-1"/>
          <w:lang w:val="uk-UA"/>
        </w:rPr>
        <w:t>.</w:t>
      </w:r>
      <w:r w:rsidRPr="00E924CE">
        <w:rPr>
          <w:spacing w:val="-1"/>
          <w:lang w:val="uk-UA"/>
        </w:rPr>
        <w:t>.</w:t>
      </w:r>
      <w:r w:rsidR="00AB379F" w:rsidRPr="00E924CE">
        <w:rPr>
          <w:spacing w:val="-1"/>
          <w:lang w:val="uk-UA"/>
        </w:rPr>
        <w:t>.</w:t>
      </w:r>
      <w:r w:rsidRPr="00E924CE">
        <w:rPr>
          <w:spacing w:val="-1"/>
          <w:lang w:val="uk-UA"/>
        </w:rPr>
        <w:t>.</w:t>
      </w:r>
      <w:r w:rsidR="00AB379F" w:rsidRPr="00E924CE">
        <w:rPr>
          <w:spacing w:val="-1"/>
          <w:lang w:val="uk-UA"/>
        </w:rPr>
        <w:t>........................................................................1</w:t>
      </w:r>
      <w:r w:rsidR="00AB379F" w:rsidRPr="00E924CE">
        <w:rPr>
          <w:lang w:val="uk-UA"/>
        </w:rPr>
        <w:t xml:space="preserve"> </w:t>
      </w:r>
      <w:r w:rsidR="00AB379F" w:rsidRPr="00E924CE">
        <w:rPr>
          <w:spacing w:val="-3"/>
          <w:lang w:val="uk-UA"/>
        </w:rPr>
        <w:t>шт.</w:t>
      </w:r>
    </w:p>
    <w:p w:rsidR="00AB379F" w:rsidRPr="00E924CE" w:rsidRDefault="00AB379F" w:rsidP="00AB379F">
      <w:pPr>
        <w:pStyle w:val="a3"/>
        <w:widowControl/>
        <w:suppressAutoHyphens/>
        <w:spacing w:line="132" w:lineRule="exact"/>
        <w:ind w:left="720" w:hanging="620"/>
        <w:rPr>
          <w:spacing w:val="-3"/>
          <w:lang w:val="uk-UA"/>
        </w:rPr>
      </w:pPr>
      <w:r w:rsidRPr="00E924CE">
        <w:rPr>
          <w:rFonts w:cs="Arial"/>
          <w:lang w:val="uk-UA"/>
        </w:rPr>
        <w:t>5. На</w:t>
      </w:r>
      <w:r w:rsidR="002D1C28" w:rsidRPr="00E924CE">
        <w:rPr>
          <w:rFonts w:cs="Arial"/>
          <w:lang w:val="uk-UA"/>
        </w:rPr>
        <w:t>в</w:t>
      </w:r>
      <w:r w:rsidRPr="00E924CE">
        <w:rPr>
          <w:rFonts w:cs="Arial"/>
          <w:lang w:val="uk-UA"/>
        </w:rPr>
        <w:t>ушники</w:t>
      </w:r>
      <w:r w:rsidRPr="00E924CE">
        <w:rPr>
          <w:spacing w:val="-1"/>
          <w:lang w:val="uk-UA"/>
        </w:rPr>
        <w:t>..............................................................................................1</w:t>
      </w:r>
      <w:r w:rsidRPr="00E924CE">
        <w:rPr>
          <w:lang w:val="uk-UA"/>
        </w:rPr>
        <w:t xml:space="preserve"> </w:t>
      </w:r>
      <w:r w:rsidRPr="00E924CE">
        <w:rPr>
          <w:spacing w:val="-3"/>
          <w:lang w:val="uk-UA"/>
        </w:rPr>
        <w:t>шт.</w:t>
      </w:r>
    </w:p>
    <w:p w:rsidR="00AB379F" w:rsidRPr="00E924CE" w:rsidRDefault="00AB379F" w:rsidP="00AB379F">
      <w:pPr>
        <w:pStyle w:val="a3"/>
        <w:widowControl/>
        <w:suppressAutoHyphens/>
        <w:spacing w:line="132" w:lineRule="exact"/>
        <w:ind w:left="720" w:hanging="620"/>
        <w:rPr>
          <w:spacing w:val="-3"/>
          <w:lang w:val="uk-UA"/>
        </w:rPr>
      </w:pPr>
      <w:r w:rsidRPr="00E924CE">
        <w:rPr>
          <w:rFonts w:cs="Arial"/>
          <w:lang w:val="uk-UA"/>
        </w:rPr>
        <w:t>6. Ч</w:t>
      </w:r>
      <w:r w:rsidR="002D1C28" w:rsidRPr="00E924CE">
        <w:rPr>
          <w:rFonts w:cs="Arial"/>
          <w:lang w:val="uk-UA"/>
        </w:rPr>
        <w:t>о</w:t>
      </w:r>
      <w:r w:rsidRPr="00E924CE">
        <w:rPr>
          <w:rFonts w:cs="Arial"/>
          <w:lang w:val="uk-UA"/>
        </w:rPr>
        <w:t>хол</w:t>
      </w:r>
      <w:r w:rsidRPr="00E924CE">
        <w:rPr>
          <w:spacing w:val="-1"/>
          <w:lang w:val="uk-UA"/>
        </w:rPr>
        <w:t>............</w:t>
      </w:r>
      <w:r w:rsidR="002D1C28" w:rsidRPr="00E924CE">
        <w:rPr>
          <w:spacing w:val="-1"/>
          <w:lang w:val="uk-UA"/>
        </w:rPr>
        <w:t>.</w:t>
      </w:r>
      <w:r w:rsidRPr="00E924CE">
        <w:rPr>
          <w:spacing w:val="-1"/>
          <w:lang w:val="uk-UA"/>
        </w:rPr>
        <w:t>.</w:t>
      </w:r>
      <w:r w:rsidR="002D1C28" w:rsidRPr="00E924CE">
        <w:rPr>
          <w:spacing w:val="-1"/>
          <w:lang w:val="uk-UA"/>
        </w:rPr>
        <w:t>.</w:t>
      </w:r>
      <w:r w:rsidRPr="00E924CE">
        <w:rPr>
          <w:spacing w:val="-1"/>
          <w:lang w:val="uk-UA"/>
        </w:rPr>
        <w:t>..........................................................................................1</w:t>
      </w:r>
      <w:r w:rsidRPr="00E924CE">
        <w:rPr>
          <w:lang w:val="uk-UA"/>
        </w:rPr>
        <w:t xml:space="preserve"> </w:t>
      </w:r>
      <w:r w:rsidRPr="00E924CE">
        <w:rPr>
          <w:spacing w:val="-3"/>
          <w:lang w:val="uk-UA"/>
        </w:rPr>
        <w:t>шт.</w:t>
      </w:r>
    </w:p>
    <w:p w:rsidR="00963C9B" w:rsidRPr="00E924CE" w:rsidRDefault="00AB379F" w:rsidP="00AB379F">
      <w:pPr>
        <w:pStyle w:val="a3"/>
        <w:widowControl/>
        <w:suppressAutoHyphens/>
        <w:spacing w:line="132" w:lineRule="exact"/>
        <w:ind w:left="720" w:hanging="620"/>
        <w:rPr>
          <w:lang w:val="uk-UA"/>
        </w:rPr>
      </w:pPr>
      <w:r w:rsidRPr="00E924CE">
        <w:rPr>
          <w:lang w:val="uk-UA"/>
        </w:rPr>
        <w:t>7</w:t>
      </w:r>
      <w:r w:rsidR="00444862" w:rsidRPr="00E924CE">
        <w:rPr>
          <w:lang w:val="uk-UA"/>
        </w:rPr>
        <w:t xml:space="preserve">. </w:t>
      </w:r>
      <w:r w:rsidR="002D1C28" w:rsidRPr="00E924CE">
        <w:rPr>
          <w:spacing w:val="-1"/>
          <w:lang w:val="uk-UA"/>
        </w:rPr>
        <w:t>Керівництво з</w:t>
      </w:r>
      <w:r w:rsidR="00444862" w:rsidRPr="00E924CE">
        <w:rPr>
          <w:lang w:val="uk-UA"/>
        </w:rPr>
        <w:t xml:space="preserve"> </w:t>
      </w:r>
      <w:r w:rsidR="002D1C28" w:rsidRPr="00E924CE">
        <w:rPr>
          <w:spacing w:val="-1"/>
          <w:lang w:val="uk-UA"/>
        </w:rPr>
        <w:t>е</w:t>
      </w:r>
      <w:r w:rsidR="00444862" w:rsidRPr="00E924CE">
        <w:rPr>
          <w:spacing w:val="-1"/>
          <w:lang w:val="uk-UA"/>
        </w:rPr>
        <w:t>ксплуатац</w:t>
      </w:r>
      <w:r w:rsidR="002D1C28" w:rsidRPr="00E924CE">
        <w:rPr>
          <w:spacing w:val="-1"/>
          <w:lang w:val="uk-UA"/>
        </w:rPr>
        <w:t>ії</w:t>
      </w:r>
      <w:r w:rsidR="00444862" w:rsidRPr="00E924CE">
        <w:rPr>
          <w:spacing w:val="-18"/>
          <w:lang w:val="uk-UA"/>
        </w:rPr>
        <w:t xml:space="preserve"> </w:t>
      </w:r>
      <w:r w:rsidR="00444862" w:rsidRPr="00E924CE">
        <w:rPr>
          <w:lang w:val="uk-UA"/>
        </w:rPr>
        <w:t>.</w:t>
      </w:r>
      <w:r w:rsidR="002D1C28" w:rsidRPr="00E924CE">
        <w:rPr>
          <w:lang w:val="uk-UA"/>
        </w:rPr>
        <w:t>.</w:t>
      </w:r>
      <w:r w:rsidR="00444862" w:rsidRPr="00E924CE">
        <w:rPr>
          <w:lang w:val="uk-UA"/>
        </w:rPr>
        <w:t>.</w:t>
      </w:r>
      <w:r w:rsidR="002D1C28" w:rsidRPr="00E924CE">
        <w:rPr>
          <w:lang w:val="uk-UA"/>
        </w:rPr>
        <w:t>.</w:t>
      </w:r>
      <w:r w:rsidR="00444862" w:rsidRPr="00E924CE">
        <w:rPr>
          <w:lang w:val="uk-UA"/>
        </w:rPr>
        <w:t>.</w:t>
      </w:r>
      <w:r w:rsidR="002D1C28" w:rsidRPr="00E924CE">
        <w:rPr>
          <w:lang w:val="uk-UA"/>
        </w:rPr>
        <w:t>.</w:t>
      </w:r>
      <w:r w:rsidR="00444862" w:rsidRPr="00E924CE">
        <w:rPr>
          <w:lang w:val="uk-UA"/>
        </w:rPr>
        <w:t>.</w:t>
      </w:r>
      <w:r w:rsidR="002D1C28" w:rsidRPr="00E924CE">
        <w:rPr>
          <w:lang w:val="uk-UA"/>
        </w:rPr>
        <w:t>.</w:t>
      </w:r>
      <w:r w:rsidR="00444862" w:rsidRPr="00E924CE">
        <w:rPr>
          <w:lang w:val="uk-UA"/>
        </w:rPr>
        <w:t>..</w:t>
      </w:r>
      <w:r w:rsidR="002D1C28" w:rsidRPr="00E924CE">
        <w:rPr>
          <w:lang w:val="uk-UA"/>
        </w:rPr>
        <w:t>.</w:t>
      </w:r>
      <w:r w:rsidR="00444862" w:rsidRPr="00E924CE">
        <w:rPr>
          <w:lang w:val="uk-UA"/>
        </w:rPr>
        <w:t>.</w:t>
      </w:r>
      <w:r w:rsidR="002D1C28" w:rsidRPr="00E924CE">
        <w:rPr>
          <w:lang w:val="uk-UA"/>
        </w:rPr>
        <w:t>.</w:t>
      </w:r>
      <w:r w:rsidR="00444862" w:rsidRPr="00E924CE">
        <w:rPr>
          <w:lang w:val="uk-UA"/>
        </w:rPr>
        <w:t>.</w:t>
      </w:r>
      <w:r w:rsidR="002D1C28" w:rsidRPr="00E924CE">
        <w:rPr>
          <w:lang w:val="uk-UA"/>
        </w:rPr>
        <w:t>.</w:t>
      </w:r>
      <w:r w:rsidR="00444862" w:rsidRPr="00E924CE">
        <w:rPr>
          <w:lang w:val="uk-UA"/>
        </w:rPr>
        <w:t>..........................................</w:t>
      </w:r>
      <w:r w:rsidR="00444862" w:rsidRPr="00E924CE">
        <w:rPr>
          <w:spacing w:val="-17"/>
          <w:lang w:val="uk-UA"/>
        </w:rPr>
        <w:t xml:space="preserve"> </w:t>
      </w:r>
      <w:r w:rsidR="00444862" w:rsidRPr="00E924CE">
        <w:rPr>
          <w:lang w:val="uk-UA"/>
        </w:rPr>
        <w:t xml:space="preserve">1 </w:t>
      </w:r>
      <w:r w:rsidR="002D1C28" w:rsidRPr="00E924CE">
        <w:rPr>
          <w:lang w:val="uk-UA"/>
        </w:rPr>
        <w:t>е</w:t>
      </w:r>
      <w:r w:rsidR="00444862" w:rsidRPr="00E924CE">
        <w:rPr>
          <w:lang w:val="uk-UA"/>
        </w:rPr>
        <w:t>кз.</w:t>
      </w:r>
    </w:p>
    <w:p w:rsidR="00963C9B" w:rsidRPr="00E924CE" w:rsidRDefault="00AB379F" w:rsidP="00AB379F">
      <w:pPr>
        <w:pStyle w:val="a3"/>
        <w:widowControl/>
        <w:suppressAutoHyphens/>
        <w:spacing w:line="137" w:lineRule="exact"/>
        <w:ind w:left="720" w:hanging="620"/>
        <w:rPr>
          <w:lang w:val="uk-UA"/>
        </w:rPr>
      </w:pPr>
      <w:r w:rsidRPr="00E924CE">
        <w:rPr>
          <w:spacing w:val="-4"/>
          <w:lang w:val="uk-UA"/>
        </w:rPr>
        <w:t>8</w:t>
      </w:r>
      <w:r w:rsidR="00444862" w:rsidRPr="00E924CE">
        <w:rPr>
          <w:spacing w:val="-4"/>
          <w:lang w:val="uk-UA"/>
        </w:rPr>
        <w:t>.</w:t>
      </w:r>
      <w:r w:rsidR="00444862" w:rsidRPr="00E924CE">
        <w:rPr>
          <w:spacing w:val="12"/>
          <w:lang w:val="uk-UA"/>
        </w:rPr>
        <w:t xml:space="preserve"> </w:t>
      </w:r>
      <w:r w:rsidR="00444862" w:rsidRPr="00E924CE">
        <w:rPr>
          <w:spacing w:val="-2"/>
          <w:lang w:val="uk-UA"/>
        </w:rPr>
        <w:t>Гарант</w:t>
      </w:r>
      <w:r w:rsidR="002D1C28" w:rsidRPr="00E924CE">
        <w:rPr>
          <w:spacing w:val="-2"/>
          <w:lang w:val="uk-UA"/>
        </w:rPr>
        <w:t>і</w:t>
      </w:r>
      <w:r w:rsidR="00444862" w:rsidRPr="00E924CE">
        <w:rPr>
          <w:spacing w:val="-2"/>
          <w:lang w:val="uk-UA"/>
        </w:rPr>
        <w:t>йн</w:t>
      </w:r>
      <w:r w:rsidR="002D1C28" w:rsidRPr="00E924CE">
        <w:rPr>
          <w:spacing w:val="-2"/>
          <w:lang w:val="uk-UA"/>
        </w:rPr>
        <w:t>и</w:t>
      </w:r>
      <w:r w:rsidR="00444862" w:rsidRPr="00E924CE">
        <w:rPr>
          <w:spacing w:val="-2"/>
          <w:lang w:val="uk-UA"/>
        </w:rPr>
        <w:t>й</w:t>
      </w:r>
      <w:r w:rsidR="00444862" w:rsidRPr="00E924CE">
        <w:rPr>
          <w:spacing w:val="-3"/>
          <w:lang w:val="uk-UA"/>
        </w:rPr>
        <w:t xml:space="preserve"> </w:t>
      </w:r>
      <w:r w:rsidR="00444862" w:rsidRPr="00E924CE">
        <w:rPr>
          <w:lang w:val="uk-UA"/>
        </w:rPr>
        <w:t>талон</w:t>
      </w:r>
      <w:r w:rsidR="00444862" w:rsidRPr="00E924CE">
        <w:rPr>
          <w:spacing w:val="-9"/>
          <w:lang w:val="uk-UA"/>
        </w:rPr>
        <w:t xml:space="preserve"> </w:t>
      </w:r>
      <w:r w:rsidR="00444862" w:rsidRPr="00E924CE">
        <w:rPr>
          <w:lang w:val="uk-UA"/>
        </w:rPr>
        <w:t>....</w:t>
      </w:r>
      <w:r w:rsidR="002D1C28" w:rsidRPr="00E924CE">
        <w:rPr>
          <w:lang w:val="uk-UA"/>
        </w:rPr>
        <w:t>.</w:t>
      </w:r>
      <w:r w:rsidR="00444862" w:rsidRPr="00E924CE">
        <w:rPr>
          <w:lang w:val="uk-UA"/>
        </w:rPr>
        <w:t>.</w:t>
      </w:r>
      <w:r w:rsidR="002D1C28" w:rsidRPr="00E924CE">
        <w:rPr>
          <w:lang w:val="uk-UA"/>
        </w:rPr>
        <w:t>.</w:t>
      </w:r>
      <w:r w:rsidR="00444862" w:rsidRPr="00E924CE">
        <w:rPr>
          <w:lang w:val="uk-UA"/>
        </w:rPr>
        <w:t>.</w:t>
      </w:r>
      <w:r w:rsidR="002D1C28" w:rsidRPr="00E924CE">
        <w:rPr>
          <w:lang w:val="uk-UA"/>
        </w:rPr>
        <w:t>.</w:t>
      </w:r>
      <w:r w:rsidR="00444862" w:rsidRPr="00E924CE">
        <w:rPr>
          <w:lang w:val="uk-UA"/>
        </w:rPr>
        <w:t>.</w:t>
      </w:r>
      <w:r w:rsidR="002D1C28" w:rsidRPr="00E924CE">
        <w:rPr>
          <w:lang w:val="uk-UA"/>
        </w:rPr>
        <w:t>.</w:t>
      </w:r>
      <w:r w:rsidR="00444862" w:rsidRPr="00E924CE">
        <w:rPr>
          <w:lang w:val="uk-UA"/>
        </w:rPr>
        <w:t>................................................................</w:t>
      </w:r>
      <w:r w:rsidR="00444862" w:rsidRPr="00E924CE">
        <w:rPr>
          <w:spacing w:val="-17"/>
          <w:lang w:val="uk-UA"/>
        </w:rPr>
        <w:t xml:space="preserve"> </w:t>
      </w:r>
      <w:r w:rsidR="00444862" w:rsidRPr="00E924CE">
        <w:rPr>
          <w:lang w:val="uk-UA"/>
        </w:rPr>
        <w:t xml:space="preserve">1 </w:t>
      </w:r>
      <w:r w:rsidR="002D1C28" w:rsidRPr="00E924CE">
        <w:rPr>
          <w:lang w:val="uk-UA"/>
        </w:rPr>
        <w:t>е</w:t>
      </w:r>
      <w:r w:rsidR="00444862" w:rsidRPr="00E924CE">
        <w:rPr>
          <w:lang w:val="uk-UA"/>
        </w:rPr>
        <w:t>кз.</w:t>
      </w:r>
    </w:p>
    <w:p w:rsidR="00963C9B" w:rsidRPr="00E924CE" w:rsidRDefault="00444862" w:rsidP="0078344B">
      <w:pPr>
        <w:pStyle w:val="a3"/>
        <w:widowControl/>
        <w:suppressAutoHyphens/>
        <w:spacing w:before="36" w:line="132" w:lineRule="exact"/>
        <w:ind w:right="120"/>
        <w:jc w:val="both"/>
        <w:rPr>
          <w:spacing w:val="-1"/>
          <w:lang w:val="uk-UA"/>
        </w:rPr>
      </w:pPr>
      <w:r w:rsidRPr="00E924CE">
        <w:rPr>
          <w:b/>
          <w:lang w:val="uk-UA"/>
        </w:rPr>
        <w:lastRenderedPageBreak/>
        <w:t>Прим</w:t>
      </w:r>
      <w:r w:rsidR="002D1C28" w:rsidRPr="00E924CE">
        <w:rPr>
          <w:b/>
          <w:lang w:val="uk-UA"/>
        </w:rPr>
        <w:t>ітка</w:t>
      </w:r>
      <w:r w:rsidRPr="00E924CE">
        <w:rPr>
          <w:lang w:val="uk-UA"/>
        </w:rPr>
        <w:t>:</w:t>
      </w:r>
      <w:r w:rsidRPr="00E924CE">
        <w:rPr>
          <w:spacing w:val="21"/>
          <w:lang w:val="uk-UA"/>
        </w:rPr>
        <w:t xml:space="preserve"> </w:t>
      </w:r>
      <w:r w:rsidR="002D1C28" w:rsidRPr="00E924CE">
        <w:rPr>
          <w:spacing w:val="-1"/>
          <w:lang w:val="uk-UA"/>
        </w:rPr>
        <w:t>Виробник пристрою залишає за собою право змінювати комплектність в тому випадку, якщо це не перешкоджає використанню виробу за основним призначенням.</w:t>
      </w:r>
    </w:p>
    <w:p w:rsidR="0078344B" w:rsidRPr="00E924CE" w:rsidRDefault="002D1C28" w:rsidP="0078344B">
      <w:pPr>
        <w:pStyle w:val="a3"/>
        <w:widowControl/>
        <w:suppressAutoHyphens/>
        <w:spacing w:before="36" w:line="132" w:lineRule="exact"/>
        <w:ind w:right="120"/>
        <w:jc w:val="both"/>
        <w:rPr>
          <w:lang w:val="uk-UA"/>
        </w:rPr>
      </w:pPr>
      <w:r w:rsidRPr="00E924CE">
        <w:rPr>
          <w:b/>
          <w:lang w:val="uk-UA"/>
        </w:rPr>
        <w:t>Увага</w:t>
      </w:r>
      <w:r w:rsidR="0078344B" w:rsidRPr="00E924CE">
        <w:rPr>
          <w:b/>
          <w:lang w:val="uk-UA"/>
        </w:rPr>
        <w:t>!</w:t>
      </w:r>
      <w:r w:rsidR="0078344B" w:rsidRPr="00E924CE">
        <w:rPr>
          <w:lang w:val="uk-UA"/>
        </w:rPr>
        <w:t xml:space="preserve"> </w:t>
      </w:r>
      <w:r w:rsidRPr="00E924CE">
        <w:rPr>
          <w:spacing w:val="-1"/>
          <w:lang w:val="uk-UA"/>
        </w:rPr>
        <w:t>Працездатність і сумісність смартфона з обладнанням, програмним забезпеченням і аксесуарами сторонніх виробників не гарантується.</w:t>
      </w:r>
    </w:p>
    <w:p w:rsidR="00963C9B" w:rsidRPr="00E924CE" w:rsidRDefault="00963C9B" w:rsidP="0078344B">
      <w:pPr>
        <w:widowControl/>
        <w:suppressAutoHyphens/>
        <w:spacing w:before="7" w:line="50" w:lineRule="exact"/>
        <w:rPr>
          <w:sz w:val="5"/>
          <w:szCs w:val="5"/>
          <w:lang w:val="uk-UA"/>
        </w:rPr>
      </w:pPr>
    </w:p>
    <w:p w:rsidR="00963C9B" w:rsidRPr="00E924CE" w:rsidRDefault="00963C9B" w:rsidP="0078344B">
      <w:pPr>
        <w:widowControl/>
        <w:suppressAutoHyphens/>
        <w:spacing w:line="100" w:lineRule="exact"/>
        <w:rPr>
          <w:sz w:val="10"/>
          <w:szCs w:val="10"/>
          <w:lang w:val="uk-UA"/>
        </w:rPr>
      </w:pPr>
    </w:p>
    <w:p w:rsidR="00963C9B" w:rsidRPr="00E924CE" w:rsidRDefault="002D1C28" w:rsidP="0078344B">
      <w:pPr>
        <w:pStyle w:val="AST1"/>
        <w:widowControl/>
        <w:suppressAutoHyphens/>
        <w:rPr>
          <w:lang w:val="uk-UA"/>
        </w:rPr>
      </w:pPr>
      <w:r w:rsidRPr="00E924CE">
        <w:rPr>
          <w:lang w:val="uk-UA"/>
        </w:rPr>
        <w:t>Вказівки з експлуатації</w:t>
      </w:r>
    </w:p>
    <w:p w:rsidR="00963C9B" w:rsidRPr="00E924CE" w:rsidRDefault="002D1C28" w:rsidP="0078344B">
      <w:pPr>
        <w:pStyle w:val="a3"/>
        <w:widowControl/>
        <w:suppressAutoHyphens/>
        <w:spacing w:line="132" w:lineRule="exact"/>
        <w:rPr>
          <w:spacing w:val="-1"/>
          <w:lang w:val="uk-UA"/>
        </w:rPr>
      </w:pPr>
      <w:r w:rsidRPr="00E924CE">
        <w:rPr>
          <w:spacing w:val="-1"/>
          <w:lang w:val="uk-UA"/>
        </w:rPr>
        <w:t>Уважно ознайомтеся з цим розділом і строго дотримуйтесь наведених у ньому інструкцій.</w:t>
      </w:r>
    </w:p>
    <w:p w:rsidR="00187B13" w:rsidRPr="00E924CE" w:rsidRDefault="002D1C28" w:rsidP="0078344B">
      <w:pPr>
        <w:pStyle w:val="a3"/>
        <w:widowControl/>
        <w:suppressAutoHyphens/>
        <w:spacing w:line="132" w:lineRule="exact"/>
        <w:rPr>
          <w:spacing w:val="-1"/>
          <w:lang w:val="uk-UA"/>
        </w:rPr>
      </w:pPr>
      <w:r w:rsidRPr="00E924CE">
        <w:rPr>
          <w:b/>
          <w:spacing w:val="-1"/>
          <w:lang w:val="uk-UA"/>
        </w:rPr>
        <w:t>Даний пристрій не призначений для роботи у вибухонебезпечних середовищах.</w:t>
      </w:r>
    </w:p>
    <w:p w:rsidR="0078344B" w:rsidRPr="00E924CE" w:rsidRDefault="0078344B" w:rsidP="0078344B">
      <w:pPr>
        <w:pStyle w:val="a3"/>
        <w:widowControl/>
        <w:suppressAutoHyphens/>
        <w:spacing w:line="132" w:lineRule="exact"/>
        <w:rPr>
          <w:spacing w:val="-1"/>
          <w:lang w:val="uk-UA"/>
        </w:rPr>
      </w:pPr>
    </w:p>
    <w:p w:rsidR="0078344B" w:rsidRPr="00E924CE" w:rsidRDefault="00E50045" w:rsidP="0078344B">
      <w:pPr>
        <w:pStyle w:val="AST2"/>
        <w:widowControl/>
        <w:suppressAutoHyphens/>
        <w:rPr>
          <w:lang w:val="uk-UA"/>
        </w:rPr>
      </w:pPr>
      <w:r w:rsidRPr="00E924CE">
        <w:rPr>
          <w:lang w:val="uk-UA"/>
        </w:rPr>
        <w:t>Правила користування зарядним пристроєм і акумулятором</w:t>
      </w:r>
    </w:p>
    <w:p w:rsidR="00963C9B" w:rsidRPr="00E924CE" w:rsidRDefault="00E50045" w:rsidP="0078344B">
      <w:pPr>
        <w:pStyle w:val="a3"/>
        <w:widowControl/>
        <w:numPr>
          <w:ilvl w:val="1"/>
          <w:numId w:val="6"/>
        </w:numPr>
        <w:tabs>
          <w:tab w:val="left" w:pos="288"/>
        </w:tabs>
        <w:suppressAutoHyphens/>
        <w:spacing w:line="132" w:lineRule="exact"/>
        <w:ind w:right="115" w:firstLine="113"/>
        <w:jc w:val="both"/>
        <w:rPr>
          <w:lang w:val="uk-UA"/>
        </w:rPr>
      </w:pPr>
      <w:r w:rsidRPr="00E924CE">
        <w:rPr>
          <w:lang w:val="uk-UA"/>
        </w:rPr>
        <w:t>Забороняється розбирати, модифікувати або нагрівати мережевий зарядний пристрій (МЗП) та акумулятор, а також викликати коротке замикання на їх контактах;</w:t>
      </w:r>
    </w:p>
    <w:p w:rsidR="00963C9B" w:rsidRPr="00E924CE" w:rsidRDefault="00E50045" w:rsidP="0078344B">
      <w:pPr>
        <w:pStyle w:val="a3"/>
        <w:widowControl/>
        <w:numPr>
          <w:ilvl w:val="1"/>
          <w:numId w:val="6"/>
        </w:numPr>
        <w:tabs>
          <w:tab w:val="left" w:pos="288"/>
        </w:tabs>
        <w:suppressAutoHyphens/>
        <w:spacing w:before="1" w:line="132" w:lineRule="exact"/>
        <w:ind w:right="115" w:firstLine="113"/>
        <w:jc w:val="both"/>
        <w:rPr>
          <w:lang w:val="uk-UA"/>
        </w:rPr>
      </w:pPr>
      <w:r w:rsidRPr="00E924CE">
        <w:rPr>
          <w:lang w:val="uk-UA"/>
        </w:rPr>
        <w:t>Не допускається відрізати, пошкоджувати, модифікувати кабель СЗП або USB-кабель, а також затискати їх або ставити на них важкі предмети;</w:t>
      </w:r>
    </w:p>
    <w:p w:rsidR="00963C9B" w:rsidRPr="00E924CE" w:rsidRDefault="00E50045" w:rsidP="0078344B">
      <w:pPr>
        <w:pStyle w:val="a3"/>
        <w:widowControl/>
        <w:numPr>
          <w:ilvl w:val="1"/>
          <w:numId w:val="6"/>
        </w:numPr>
        <w:tabs>
          <w:tab w:val="left" w:pos="288"/>
        </w:tabs>
        <w:suppressAutoHyphens/>
        <w:spacing w:before="1" w:line="132" w:lineRule="exact"/>
        <w:ind w:right="116" w:firstLine="113"/>
        <w:jc w:val="both"/>
        <w:rPr>
          <w:lang w:val="uk-UA"/>
        </w:rPr>
      </w:pPr>
      <w:r w:rsidRPr="00E924CE">
        <w:rPr>
          <w:lang w:val="uk-UA"/>
        </w:rPr>
        <w:t>Використовуйте лише сумісні з Вашим смартфоном акумулятори та зарядні пристрої. Використання будь-яких інших комплектуючих, аксесуарів і приладів може призвести до поломки пристрою, травми  і становити загрозу безпеці як  для самого пристрою та і для його власника;</w:t>
      </w:r>
    </w:p>
    <w:p w:rsidR="00963C9B" w:rsidRPr="00E924CE" w:rsidRDefault="00FB7A43" w:rsidP="0078344B">
      <w:pPr>
        <w:pStyle w:val="a3"/>
        <w:widowControl/>
        <w:numPr>
          <w:ilvl w:val="1"/>
          <w:numId w:val="6"/>
        </w:numPr>
        <w:tabs>
          <w:tab w:val="left" w:pos="288"/>
        </w:tabs>
        <w:suppressAutoHyphens/>
        <w:spacing w:before="1" w:line="132" w:lineRule="exact"/>
        <w:ind w:right="118" w:firstLine="113"/>
        <w:jc w:val="both"/>
        <w:rPr>
          <w:lang w:val="uk-UA"/>
        </w:rPr>
      </w:pPr>
      <w:r w:rsidRPr="00E924CE">
        <w:rPr>
          <w:lang w:val="uk-UA"/>
        </w:rPr>
        <w:lastRenderedPageBreak/>
        <w:t>Забороняється використовувати смартфон та МЗП в умовах підвищеної вологості, доторкатися до них вологими руками або поміщати у воду;</w:t>
      </w:r>
    </w:p>
    <w:p w:rsidR="00963C9B" w:rsidRPr="00E924CE" w:rsidRDefault="00FB7A43" w:rsidP="00187B13">
      <w:pPr>
        <w:pStyle w:val="a3"/>
        <w:widowControl/>
        <w:numPr>
          <w:ilvl w:val="1"/>
          <w:numId w:val="6"/>
        </w:numPr>
        <w:tabs>
          <w:tab w:val="left" w:pos="288"/>
        </w:tabs>
        <w:suppressAutoHyphens/>
        <w:spacing w:before="1" w:line="132" w:lineRule="exact"/>
        <w:ind w:right="118" w:firstLine="113"/>
        <w:jc w:val="both"/>
        <w:rPr>
          <w:lang w:val="uk-UA"/>
        </w:rPr>
      </w:pPr>
      <w:r w:rsidRPr="00E924CE">
        <w:rPr>
          <w:color w:val="231F20"/>
          <w:lang w:val="uk-UA"/>
        </w:rPr>
        <w:t>Уникайте тривалого впливу</w:t>
      </w:r>
      <w:r w:rsidR="00374802" w:rsidRPr="00E924CE">
        <w:rPr>
          <w:color w:val="231F20"/>
          <w:lang w:val="uk-UA"/>
        </w:rPr>
        <w:t xml:space="preserve"> прямого </w:t>
      </w:r>
      <w:r w:rsidRPr="00E924CE">
        <w:rPr>
          <w:color w:val="231F20"/>
          <w:lang w:val="uk-UA"/>
        </w:rPr>
        <w:t>сонячного  світла на смартфон;</w:t>
      </w:r>
    </w:p>
    <w:p w:rsidR="00963C9B" w:rsidRPr="00E924CE" w:rsidRDefault="00116733" w:rsidP="0078344B">
      <w:pPr>
        <w:pStyle w:val="a3"/>
        <w:widowControl/>
        <w:numPr>
          <w:ilvl w:val="1"/>
          <w:numId w:val="6"/>
        </w:numPr>
        <w:tabs>
          <w:tab w:val="left" w:pos="288"/>
        </w:tabs>
        <w:suppressAutoHyphens/>
        <w:spacing w:before="1" w:line="132" w:lineRule="exact"/>
        <w:ind w:right="120" w:firstLine="113"/>
        <w:jc w:val="both"/>
        <w:rPr>
          <w:lang w:val="uk-UA"/>
        </w:rPr>
      </w:pPr>
      <w:r w:rsidRPr="00E924CE">
        <w:rPr>
          <w:lang w:val="uk-UA"/>
        </w:rPr>
        <w:t>Забороняється користуватися пошкодженими або протікаючими літій-іонними акумуляторами;</w:t>
      </w:r>
    </w:p>
    <w:p w:rsidR="00963C9B" w:rsidRPr="00E924CE" w:rsidRDefault="00116733" w:rsidP="0078344B">
      <w:pPr>
        <w:pStyle w:val="a3"/>
        <w:widowControl/>
        <w:numPr>
          <w:ilvl w:val="1"/>
          <w:numId w:val="6"/>
        </w:numPr>
        <w:tabs>
          <w:tab w:val="left" w:pos="288"/>
        </w:tabs>
        <w:suppressAutoHyphens/>
        <w:spacing w:before="1" w:line="132" w:lineRule="exact"/>
        <w:ind w:right="120" w:firstLine="113"/>
        <w:jc w:val="both"/>
        <w:rPr>
          <w:lang w:val="uk-UA"/>
        </w:rPr>
      </w:pPr>
      <w:r w:rsidRPr="00E924CE">
        <w:rPr>
          <w:lang w:val="uk-UA"/>
        </w:rPr>
        <w:t>Не кладіть акумулятори та смартфон на поверхню або всередину нагрівальних приладів;</w:t>
      </w:r>
    </w:p>
    <w:p w:rsidR="0078344B" w:rsidRPr="00E924CE" w:rsidRDefault="00116733" w:rsidP="0078344B">
      <w:pPr>
        <w:pStyle w:val="a3"/>
        <w:widowControl/>
        <w:numPr>
          <w:ilvl w:val="1"/>
          <w:numId w:val="6"/>
        </w:numPr>
        <w:tabs>
          <w:tab w:val="left" w:pos="288"/>
        </w:tabs>
        <w:suppressAutoHyphens/>
        <w:spacing w:before="53" w:line="132" w:lineRule="exact"/>
        <w:ind w:right="119" w:firstLine="113"/>
        <w:jc w:val="both"/>
        <w:rPr>
          <w:lang w:val="uk-UA"/>
        </w:rPr>
      </w:pPr>
      <w:r w:rsidRPr="00E924CE">
        <w:rPr>
          <w:lang w:val="uk-UA"/>
        </w:rPr>
        <w:t>Акумулятори мають найкращу продуктивність в умовах нормальної кімнатної температури (20 ± 5) ° С;</w:t>
      </w:r>
    </w:p>
    <w:p w:rsidR="00963C9B" w:rsidRPr="00E924CE" w:rsidRDefault="00116733" w:rsidP="0078344B">
      <w:pPr>
        <w:pStyle w:val="a3"/>
        <w:widowControl/>
        <w:numPr>
          <w:ilvl w:val="1"/>
          <w:numId w:val="6"/>
        </w:numPr>
        <w:tabs>
          <w:tab w:val="left" w:pos="288"/>
        </w:tabs>
        <w:suppressAutoHyphens/>
        <w:spacing w:line="132" w:lineRule="exact"/>
        <w:ind w:right="120" w:firstLine="113"/>
        <w:jc w:val="both"/>
        <w:rPr>
          <w:lang w:val="uk-UA"/>
        </w:rPr>
      </w:pPr>
      <w:r w:rsidRPr="00E924CE">
        <w:rPr>
          <w:lang w:val="uk-UA"/>
        </w:rPr>
        <w:t>Не залишайте невикористовувані акумулятори в режимі тривалого заряду;</w:t>
      </w:r>
    </w:p>
    <w:p w:rsidR="00963C9B" w:rsidRPr="00E924CE" w:rsidRDefault="00116733" w:rsidP="0078344B">
      <w:pPr>
        <w:pStyle w:val="a3"/>
        <w:widowControl/>
        <w:numPr>
          <w:ilvl w:val="1"/>
          <w:numId w:val="6"/>
        </w:numPr>
        <w:tabs>
          <w:tab w:val="left" w:pos="288"/>
        </w:tabs>
        <w:suppressAutoHyphens/>
        <w:spacing w:line="132" w:lineRule="exact"/>
        <w:ind w:right="119" w:firstLine="113"/>
        <w:jc w:val="both"/>
        <w:rPr>
          <w:lang w:val="uk-UA"/>
        </w:rPr>
      </w:pPr>
      <w:r w:rsidRPr="00E924CE">
        <w:rPr>
          <w:spacing w:val="-1"/>
          <w:lang w:val="uk-UA"/>
        </w:rPr>
        <w:t>Після тривалого зберігання може знадобитися багаторазовий заряд і розряд акумуляторів, щоб досягти максимальної продуктивності;</w:t>
      </w:r>
    </w:p>
    <w:p w:rsidR="00963C9B" w:rsidRPr="00E924CE" w:rsidRDefault="00116733" w:rsidP="0078344B">
      <w:pPr>
        <w:pStyle w:val="a3"/>
        <w:widowControl/>
        <w:numPr>
          <w:ilvl w:val="1"/>
          <w:numId w:val="6"/>
        </w:numPr>
        <w:tabs>
          <w:tab w:val="left" w:pos="288"/>
        </w:tabs>
        <w:suppressAutoHyphens/>
        <w:spacing w:line="132" w:lineRule="exact"/>
        <w:ind w:right="116" w:firstLine="113"/>
        <w:jc w:val="both"/>
        <w:rPr>
          <w:lang w:val="uk-UA"/>
        </w:rPr>
      </w:pPr>
      <w:r w:rsidRPr="00E924CE">
        <w:rPr>
          <w:spacing w:val="-1"/>
          <w:lang w:val="uk-UA"/>
        </w:rPr>
        <w:t>Обов’язково утилізуйте АКБ. Інформацію, щодо безпечної утилізації літій-іонних акумуляторів, можна отримати в найближчому спеціалізованому сервісному центрі.</w:t>
      </w:r>
    </w:p>
    <w:p w:rsidR="00963C9B" w:rsidRPr="00E924CE" w:rsidRDefault="00444862" w:rsidP="0078344B">
      <w:pPr>
        <w:pStyle w:val="a3"/>
        <w:widowControl/>
        <w:suppressAutoHyphens/>
        <w:spacing w:before="40" w:line="132" w:lineRule="exact"/>
        <w:ind w:right="120"/>
        <w:jc w:val="both"/>
        <w:rPr>
          <w:lang w:val="uk-UA"/>
        </w:rPr>
      </w:pPr>
      <w:r w:rsidRPr="00E924CE">
        <w:rPr>
          <w:b/>
          <w:lang w:val="uk-UA"/>
        </w:rPr>
        <w:t>Прим</w:t>
      </w:r>
      <w:r w:rsidR="00116733" w:rsidRPr="00E924CE">
        <w:rPr>
          <w:b/>
          <w:lang w:val="uk-UA"/>
        </w:rPr>
        <w:t>ітка</w:t>
      </w:r>
      <w:r w:rsidRPr="00E924CE">
        <w:rPr>
          <w:b/>
          <w:lang w:val="uk-UA"/>
        </w:rPr>
        <w:t>:</w:t>
      </w:r>
      <w:r w:rsidRPr="00E924CE">
        <w:rPr>
          <w:b/>
          <w:spacing w:val="21"/>
          <w:lang w:val="uk-UA"/>
        </w:rPr>
        <w:t xml:space="preserve"> </w:t>
      </w:r>
      <w:r w:rsidR="00116733" w:rsidRPr="00E924CE">
        <w:rPr>
          <w:spacing w:val="-1"/>
          <w:lang w:val="uk-UA"/>
        </w:rPr>
        <w:t>Виробник пристрою залишає за собою право комплектувати пристрій АКБ, що мають характеристики відмінними від зазначених.</w:t>
      </w:r>
    </w:p>
    <w:p w:rsidR="0078344B" w:rsidRPr="00E924CE" w:rsidRDefault="0078344B" w:rsidP="0078344B">
      <w:pPr>
        <w:pStyle w:val="a3"/>
        <w:widowControl/>
        <w:suppressAutoHyphens/>
        <w:spacing w:before="40" w:line="132" w:lineRule="exact"/>
        <w:ind w:right="120"/>
        <w:jc w:val="both"/>
        <w:rPr>
          <w:lang w:val="uk-UA"/>
        </w:rPr>
      </w:pPr>
    </w:p>
    <w:p w:rsidR="0078344B" w:rsidRPr="00E924CE" w:rsidRDefault="00116733" w:rsidP="0078344B">
      <w:pPr>
        <w:pStyle w:val="AST2"/>
        <w:widowControl/>
        <w:suppressAutoHyphens/>
        <w:rPr>
          <w:lang w:val="uk-UA"/>
        </w:rPr>
      </w:pPr>
      <w:r w:rsidRPr="00E924CE">
        <w:rPr>
          <w:lang w:val="uk-UA"/>
        </w:rPr>
        <w:t>Правила користування смартфоном</w:t>
      </w:r>
    </w:p>
    <w:p w:rsidR="00963C9B" w:rsidRPr="00E924CE" w:rsidRDefault="00116733" w:rsidP="0078344B">
      <w:pPr>
        <w:pStyle w:val="a3"/>
        <w:widowControl/>
        <w:numPr>
          <w:ilvl w:val="1"/>
          <w:numId w:val="6"/>
        </w:numPr>
        <w:tabs>
          <w:tab w:val="left" w:pos="288"/>
        </w:tabs>
        <w:suppressAutoHyphens/>
        <w:ind w:left="0" w:firstLine="113"/>
        <w:jc w:val="both"/>
        <w:rPr>
          <w:lang w:val="uk-UA"/>
        </w:rPr>
      </w:pPr>
      <w:r w:rsidRPr="00E924CE">
        <w:rPr>
          <w:lang w:val="uk-UA"/>
        </w:rPr>
        <w:t>Вимикайте смартфон, в тих місцях, де його використання заборонено або не рекомендується;</w:t>
      </w:r>
    </w:p>
    <w:p w:rsidR="00963C9B" w:rsidRPr="00E924CE" w:rsidRDefault="00116733" w:rsidP="0078344B">
      <w:pPr>
        <w:pStyle w:val="a3"/>
        <w:widowControl/>
        <w:numPr>
          <w:ilvl w:val="1"/>
          <w:numId w:val="6"/>
        </w:numPr>
        <w:tabs>
          <w:tab w:val="left" w:pos="288"/>
        </w:tabs>
        <w:suppressAutoHyphens/>
        <w:ind w:left="0" w:firstLine="113"/>
        <w:jc w:val="both"/>
        <w:rPr>
          <w:lang w:val="uk-UA"/>
        </w:rPr>
      </w:pPr>
      <w:r w:rsidRPr="00E924CE">
        <w:rPr>
          <w:spacing w:val="-1"/>
          <w:lang w:val="uk-UA"/>
        </w:rPr>
        <w:t>Забороняється використовувати смартфон поблизу з електронними приладами. Смартфон може створювати перешкоди в їх роботі;</w:t>
      </w:r>
    </w:p>
    <w:p w:rsidR="00963C9B" w:rsidRPr="00E924CE" w:rsidRDefault="00374802" w:rsidP="0078344B">
      <w:pPr>
        <w:pStyle w:val="a3"/>
        <w:widowControl/>
        <w:numPr>
          <w:ilvl w:val="1"/>
          <w:numId w:val="6"/>
        </w:numPr>
        <w:tabs>
          <w:tab w:val="left" w:pos="288"/>
        </w:tabs>
        <w:suppressAutoHyphens/>
        <w:ind w:left="0" w:firstLine="113"/>
        <w:jc w:val="both"/>
        <w:rPr>
          <w:lang w:val="uk-UA"/>
        </w:rPr>
      </w:pPr>
      <w:r w:rsidRPr="00E924CE">
        <w:rPr>
          <w:spacing w:val="-1"/>
          <w:lang w:val="uk-UA"/>
        </w:rPr>
        <w:lastRenderedPageBreak/>
        <w:t>Дотримуйтесь усіх правил використання мобільних телефонів під час керування автомобілем;</w:t>
      </w:r>
    </w:p>
    <w:p w:rsidR="00963C9B" w:rsidRPr="00E924CE" w:rsidRDefault="00374802" w:rsidP="0078344B">
      <w:pPr>
        <w:pStyle w:val="a3"/>
        <w:widowControl/>
        <w:numPr>
          <w:ilvl w:val="1"/>
          <w:numId w:val="6"/>
        </w:numPr>
        <w:tabs>
          <w:tab w:val="left" w:pos="288"/>
        </w:tabs>
        <w:suppressAutoHyphens/>
        <w:ind w:left="0" w:firstLine="113"/>
        <w:jc w:val="both"/>
        <w:rPr>
          <w:lang w:val="uk-UA"/>
        </w:rPr>
      </w:pPr>
      <w:r w:rsidRPr="00E924CE">
        <w:rPr>
          <w:spacing w:val="-1"/>
          <w:lang w:val="uk-UA"/>
        </w:rPr>
        <w:t>Уникайте потрапляння вологи   на   смартфон.  Вологість та рідини любого типу можуть пошкодити електричні схеми смартфону або інші важливі компоненти;</w:t>
      </w:r>
    </w:p>
    <w:p w:rsidR="00963C9B" w:rsidRPr="00E924CE" w:rsidRDefault="00374802" w:rsidP="0078344B">
      <w:pPr>
        <w:pStyle w:val="a3"/>
        <w:widowControl/>
        <w:numPr>
          <w:ilvl w:val="1"/>
          <w:numId w:val="6"/>
        </w:numPr>
        <w:tabs>
          <w:tab w:val="left" w:pos="288"/>
        </w:tabs>
        <w:suppressAutoHyphens/>
        <w:ind w:left="0" w:firstLine="113"/>
        <w:jc w:val="both"/>
        <w:rPr>
          <w:lang w:val="uk-UA"/>
        </w:rPr>
      </w:pPr>
      <w:r w:rsidRPr="00E924CE">
        <w:rPr>
          <w:spacing w:val="-1"/>
          <w:lang w:val="uk-UA"/>
        </w:rPr>
        <w:t>Не використовуйте і не зберігайте смартфон в запилених або забруднених місцях.  Пил може призвести до збоїв у роботі смартфону;</w:t>
      </w:r>
    </w:p>
    <w:p w:rsidR="00963C9B" w:rsidRPr="00E924CE" w:rsidRDefault="00374802" w:rsidP="0078344B">
      <w:pPr>
        <w:pStyle w:val="a3"/>
        <w:widowControl/>
        <w:numPr>
          <w:ilvl w:val="1"/>
          <w:numId w:val="6"/>
        </w:numPr>
        <w:tabs>
          <w:tab w:val="left" w:pos="288"/>
        </w:tabs>
        <w:suppressAutoHyphens/>
        <w:ind w:left="0" w:firstLine="113"/>
        <w:jc w:val="both"/>
        <w:rPr>
          <w:lang w:val="uk-UA"/>
        </w:rPr>
      </w:pPr>
      <w:r w:rsidRPr="00E924CE">
        <w:rPr>
          <w:lang w:val="uk-UA"/>
        </w:rPr>
        <w:t>Не зберігайте смартфон  поблизу магнітного поля - вплив магнітних полів може призвести до несправності смартфону або розрядки  акумулятора, а також виходу з ладу електронних схем;</w:t>
      </w:r>
    </w:p>
    <w:p w:rsidR="00963C9B" w:rsidRPr="00E924CE" w:rsidRDefault="00374802" w:rsidP="0078344B">
      <w:pPr>
        <w:pStyle w:val="a3"/>
        <w:widowControl/>
        <w:numPr>
          <w:ilvl w:val="1"/>
          <w:numId w:val="6"/>
        </w:numPr>
        <w:tabs>
          <w:tab w:val="left" w:pos="288"/>
        </w:tabs>
        <w:suppressAutoHyphens/>
        <w:ind w:left="0" w:firstLine="113"/>
        <w:jc w:val="both"/>
        <w:rPr>
          <w:lang w:val="uk-UA"/>
        </w:rPr>
      </w:pPr>
      <w:r w:rsidRPr="00E924CE">
        <w:rPr>
          <w:lang w:val="uk-UA"/>
        </w:rPr>
        <w:t>Обережно поводьтеся з SIM - картками та картками пам'яті. Не виймайте картки при розмові, передачі та отриманні даних - це може призвести до пошкодження картки або пристрою;</w:t>
      </w:r>
    </w:p>
    <w:p w:rsidR="00963C9B" w:rsidRPr="00E924CE" w:rsidRDefault="00374802" w:rsidP="0078344B">
      <w:pPr>
        <w:pStyle w:val="a3"/>
        <w:widowControl/>
        <w:numPr>
          <w:ilvl w:val="1"/>
          <w:numId w:val="6"/>
        </w:numPr>
        <w:tabs>
          <w:tab w:val="left" w:pos="288"/>
        </w:tabs>
        <w:suppressAutoHyphens/>
        <w:ind w:left="0" w:firstLine="113"/>
        <w:jc w:val="both"/>
        <w:rPr>
          <w:lang w:val="uk-UA"/>
        </w:rPr>
      </w:pPr>
      <w:r w:rsidRPr="00E924CE">
        <w:rPr>
          <w:spacing w:val="-1"/>
          <w:lang w:val="uk-UA"/>
        </w:rPr>
        <w:t>Для найкращої роботи A-GPS модуля рекомендується активувати інтернет з’єднання за допомогою Wi-Fi або мобільної мережі. Ми не гарантуємо коректну роботу A-GPS модуля при порушенні рекомендованого швидкісного режиму;</w:t>
      </w:r>
    </w:p>
    <w:p w:rsidR="00963C9B" w:rsidRPr="00E924CE" w:rsidRDefault="00374802" w:rsidP="00374802">
      <w:pPr>
        <w:pStyle w:val="a3"/>
        <w:widowControl/>
        <w:numPr>
          <w:ilvl w:val="1"/>
          <w:numId w:val="6"/>
        </w:numPr>
        <w:tabs>
          <w:tab w:val="left" w:pos="288"/>
        </w:tabs>
        <w:suppressAutoHyphens/>
        <w:spacing w:line="132" w:lineRule="exact"/>
        <w:ind w:left="0" w:firstLine="113"/>
        <w:rPr>
          <w:lang w:val="uk-UA"/>
        </w:rPr>
        <w:sectPr w:rsidR="00963C9B" w:rsidRPr="00E924CE">
          <w:footerReference w:type="even" r:id="rId8"/>
          <w:footerReference w:type="default" r:id="rId9"/>
          <w:pgSz w:w="3690" w:h="4820"/>
          <w:pgMar w:top="240" w:right="220" w:bottom="360" w:left="240" w:header="0" w:footer="170" w:gutter="0"/>
          <w:cols w:space="720"/>
        </w:sectPr>
      </w:pPr>
      <w:r w:rsidRPr="00E924CE">
        <w:rPr>
          <w:lang w:val="uk-UA"/>
        </w:rPr>
        <w:t>Будь-які зміни в конструкції апарату тягнуть за собою припинення дії гарантії виробника.</w:t>
      </w:r>
      <w:r w:rsidR="00444862" w:rsidRPr="00E924CE">
        <w:rPr>
          <w:spacing w:val="-8"/>
          <w:lang w:val="uk-UA"/>
        </w:rPr>
        <w:t xml:space="preserve"> </w:t>
      </w:r>
    </w:p>
    <w:p w:rsidR="00963C9B" w:rsidRPr="00E924CE" w:rsidRDefault="00F233A6" w:rsidP="00157D37">
      <w:pPr>
        <w:pStyle w:val="AST1"/>
        <w:rPr>
          <w:lang w:val="uk-UA"/>
        </w:rPr>
      </w:pPr>
      <w:r w:rsidRPr="00E924CE">
        <w:rPr>
          <w:lang w:val="uk-UA"/>
        </w:rPr>
        <w:lastRenderedPageBreak/>
        <w:t>Зовнішній вигляд смартфону</w:t>
      </w:r>
    </w:p>
    <w:p w:rsidR="005C39C6" w:rsidRPr="00E924CE" w:rsidRDefault="00C1710D" w:rsidP="005C39C6">
      <w:pPr>
        <w:pStyle w:val="ad"/>
        <w:rPr>
          <w:lang w:val="uk-UA"/>
        </w:rPr>
      </w:pPr>
      <w:r w:rsidRPr="00E924CE">
        <w:rPr>
          <w:noProof/>
          <w:lang w:val="uk-UA" w:eastAsia="ru-RU"/>
        </w:rPr>
        <w:drawing>
          <wp:inline distT="0" distB="0" distL="0" distR="0" wp14:anchorId="7584E0DE" wp14:editId="05B3A71A">
            <wp:extent cx="2038350" cy="15898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501_buttons_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8350" cy="1589870"/>
                    </a:xfrm>
                    <a:prstGeom prst="rect">
                      <a:avLst/>
                    </a:prstGeom>
                  </pic:spPr>
                </pic:pic>
              </a:graphicData>
            </a:graphic>
          </wp:inline>
        </w:drawing>
      </w:r>
    </w:p>
    <w:tbl>
      <w:tblPr>
        <w:tblStyle w:val="TableNormal"/>
        <w:tblW w:w="3162" w:type="dxa"/>
        <w:tblInd w:w="104" w:type="dxa"/>
        <w:tblLayout w:type="fixed"/>
        <w:tblLook w:val="01E0" w:firstRow="1" w:lastRow="1" w:firstColumn="1" w:lastColumn="1" w:noHBand="0" w:noVBand="0"/>
      </w:tblPr>
      <w:tblGrid>
        <w:gridCol w:w="132"/>
        <w:gridCol w:w="1389"/>
        <w:gridCol w:w="184"/>
        <w:gridCol w:w="1457"/>
      </w:tblGrid>
      <w:tr w:rsidR="00C1710D" w:rsidRPr="00E924CE" w:rsidTr="00C1710D">
        <w:trPr>
          <w:trHeight w:hRule="exact" w:val="140"/>
        </w:trPr>
        <w:tc>
          <w:tcPr>
            <w:tcW w:w="132" w:type="dxa"/>
            <w:tcBorders>
              <w:top w:val="single" w:sz="4" w:space="0" w:color="BCBEC0"/>
              <w:left w:val="single" w:sz="4" w:space="0" w:color="BCBEC0"/>
              <w:bottom w:val="single" w:sz="4" w:space="0" w:color="BCBEC0"/>
              <w:right w:val="single" w:sz="4" w:space="0" w:color="BCBEC0"/>
            </w:tcBorders>
          </w:tcPr>
          <w:p w:rsidR="00C1710D" w:rsidRPr="00E924CE" w:rsidRDefault="00C1710D" w:rsidP="00C1710D">
            <w:pPr>
              <w:pStyle w:val="ad"/>
              <w:jc w:val="center"/>
              <w:rPr>
                <w:rFonts w:ascii="PT Sans" w:hAnsi="PT Sans"/>
                <w:sz w:val="8"/>
                <w:szCs w:val="8"/>
                <w:lang w:val="uk-UA"/>
              </w:rPr>
            </w:pPr>
            <w:r w:rsidRPr="00E924CE">
              <w:rPr>
                <w:rFonts w:ascii="PT Sans" w:hAnsi="PT Sans"/>
                <w:sz w:val="8"/>
                <w:szCs w:val="8"/>
                <w:lang w:val="uk-UA"/>
              </w:rPr>
              <w:t>1</w:t>
            </w:r>
          </w:p>
        </w:tc>
        <w:tc>
          <w:tcPr>
            <w:tcW w:w="1389" w:type="dxa"/>
            <w:tcBorders>
              <w:top w:val="single" w:sz="4" w:space="0" w:color="BCBEC0"/>
              <w:left w:val="single" w:sz="4" w:space="0" w:color="BCBEC0"/>
              <w:bottom w:val="single" w:sz="4" w:space="0" w:color="BCBEC0"/>
              <w:right w:val="single" w:sz="4" w:space="0" w:color="BCBEC0"/>
            </w:tcBorders>
          </w:tcPr>
          <w:p w:rsidR="00C1710D" w:rsidRPr="00E924CE" w:rsidRDefault="00C1710D" w:rsidP="00C1710D">
            <w:pPr>
              <w:pStyle w:val="ad"/>
              <w:rPr>
                <w:rFonts w:ascii="PT Sans" w:hAnsi="PT Sans"/>
                <w:sz w:val="8"/>
                <w:szCs w:val="8"/>
                <w:lang w:val="uk-UA"/>
              </w:rPr>
            </w:pPr>
            <w:r w:rsidRPr="00E924CE">
              <w:rPr>
                <w:rFonts w:ascii="PT Sans" w:hAnsi="PT Sans"/>
                <w:w w:val="105"/>
                <w:sz w:val="8"/>
                <w:szCs w:val="8"/>
                <w:lang w:val="uk-UA"/>
              </w:rPr>
              <w:t>Дисплей</w:t>
            </w:r>
          </w:p>
        </w:tc>
        <w:tc>
          <w:tcPr>
            <w:tcW w:w="184" w:type="dxa"/>
            <w:tcBorders>
              <w:top w:val="single" w:sz="4" w:space="0" w:color="BCBEC0"/>
              <w:left w:val="single" w:sz="4" w:space="0" w:color="BCBEC0"/>
              <w:bottom w:val="single" w:sz="4" w:space="0" w:color="BCBEC0"/>
              <w:right w:val="single" w:sz="4" w:space="0" w:color="BCBEC0"/>
            </w:tcBorders>
          </w:tcPr>
          <w:p w:rsidR="00C1710D" w:rsidRPr="00E924CE" w:rsidRDefault="00C1710D" w:rsidP="00C1710D">
            <w:pPr>
              <w:pStyle w:val="ad"/>
              <w:jc w:val="center"/>
              <w:rPr>
                <w:rFonts w:ascii="PT Sans" w:hAnsi="PT Sans"/>
                <w:sz w:val="8"/>
                <w:szCs w:val="8"/>
                <w:lang w:val="uk-UA"/>
              </w:rPr>
            </w:pPr>
            <w:r w:rsidRPr="00E924CE">
              <w:rPr>
                <w:rFonts w:ascii="PT Sans" w:hAnsi="PT Sans"/>
                <w:sz w:val="8"/>
                <w:szCs w:val="8"/>
                <w:lang w:val="uk-UA"/>
              </w:rPr>
              <w:t>10</w:t>
            </w:r>
          </w:p>
        </w:tc>
        <w:tc>
          <w:tcPr>
            <w:tcW w:w="1457" w:type="dxa"/>
            <w:tcBorders>
              <w:top w:val="single" w:sz="4" w:space="0" w:color="BCBEC0"/>
              <w:left w:val="single" w:sz="4" w:space="0" w:color="BCBEC0"/>
              <w:bottom w:val="single" w:sz="4" w:space="0" w:color="BCBEC0"/>
              <w:right w:val="single" w:sz="4" w:space="0" w:color="BCBEC0"/>
            </w:tcBorders>
          </w:tcPr>
          <w:p w:rsidR="00C1710D" w:rsidRPr="00E924CE" w:rsidRDefault="00F951A4" w:rsidP="00F951A4">
            <w:pPr>
              <w:pStyle w:val="ad"/>
              <w:rPr>
                <w:rFonts w:ascii="PT Sans" w:hAnsi="PT Sans"/>
                <w:sz w:val="8"/>
                <w:szCs w:val="8"/>
                <w:lang w:val="uk-UA"/>
              </w:rPr>
            </w:pPr>
            <w:r w:rsidRPr="00E924CE">
              <w:rPr>
                <w:rFonts w:ascii="PT Sans" w:hAnsi="PT Sans"/>
                <w:spacing w:val="-1"/>
                <w:w w:val="105"/>
                <w:sz w:val="8"/>
                <w:szCs w:val="8"/>
                <w:lang w:val="uk-UA"/>
              </w:rPr>
              <w:t>Сенсорна</w:t>
            </w:r>
            <w:r w:rsidR="00C1710D" w:rsidRPr="00E924CE">
              <w:rPr>
                <w:rFonts w:ascii="PT Sans" w:hAnsi="PT Sans"/>
                <w:spacing w:val="-6"/>
                <w:w w:val="105"/>
                <w:sz w:val="8"/>
                <w:szCs w:val="8"/>
                <w:lang w:val="uk-UA"/>
              </w:rPr>
              <w:t xml:space="preserve"> </w:t>
            </w:r>
            <w:r w:rsidR="00C1710D" w:rsidRPr="00E924CE">
              <w:rPr>
                <w:rFonts w:ascii="PT Sans" w:hAnsi="PT Sans"/>
                <w:w w:val="105"/>
                <w:sz w:val="8"/>
                <w:szCs w:val="8"/>
                <w:lang w:val="uk-UA"/>
              </w:rPr>
              <w:t>клав</w:t>
            </w:r>
            <w:r w:rsidRPr="00E924CE">
              <w:rPr>
                <w:rFonts w:ascii="PT Sans" w:hAnsi="PT Sans"/>
                <w:w w:val="105"/>
                <w:sz w:val="8"/>
                <w:szCs w:val="8"/>
                <w:lang w:val="uk-UA"/>
              </w:rPr>
              <w:t>і</w:t>
            </w:r>
            <w:r w:rsidR="00C1710D" w:rsidRPr="00E924CE">
              <w:rPr>
                <w:rFonts w:ascii="PT Sans" w:hAnsi="PT Sans"/>
                <w:w w:val="105"/>
                <w:sz w:val="8"/>
                <w:szCs w:val="8"/>
                <w:lang w:val="uk-UA"/>
              </w:rPr>
              <w:t>ша</w:t>
            </w:r>
            <w:r w:rsidRPr="00E924CE">
              <w:rPr>
                <w:rFonts w:ascii="PT Sans" w:hAnsi="PT Sans"/>
                <w:spacing w:val="-6"/>
                <w:w w:val="105"/>
                <w:sz w:val="8"/>
                <w:szCs w:val="8"/>
                <w:lang w:val="uk-UA"/>
              </w:rPr>
              <w:t xml:space="preserve"> «Додому</w:t>
            </w:r>
            <w:r w:rsidR="00C1710D" w:rsidRPr="00E924CE">
              <w:rPr>
                <w:rFonts w:ascii="PT Sans" w:hAnsi="PT Sans"/>
                <w:spacing w:val="-6"/>
                <w:w w:val="105"/>
                <w:sz w:val="8"/>
                <w:szCs w:val="8"/>
                <w:lang w:val="uk-UA"/>
              </w:rPr>
              <w:t>»</w:t>
            </w:r>
          </w:p>
        </w:tc>
      </w:tr>
      <w:tr w:rsidR="00C1710D" w:rsidRPr="00E924CE" w:rsidTr="00C1710D">
        <w:trPr>
          <w:trHeight w:hRule="exact" w:val="140"/>
        </w:trPr>
        <w:tc>
          <w:tcPr>
            <w:tcW w:w="132" w:type="dxa"/>
            <w:tcBorders>
              <w:top w:val="single" w:sz="4" w:space="0" w:color="BCBEC0"/>
              <w:left w:val="single" w:sz="4" w:space="0" w:color="BCBEC0"/>
              <w:bottom w:val="single" w:sz="4" w:space="0" w:color="BCBEC0"/>
              <w:right w:val="single" w:sz="4" w:space="0" w:color="BCBEC0"/>
            </w:tcBorders>
          </w:tcPr>
          <w:p w:rsidR="00C1710D" w:rsidRPr="00E924CE" w:rsidRDefault="00C1710D" w:rsidP="00C1710D">
            <w:pPr>
              <w:pStyle w:val="ad"/>
              <w:jc w:val="center"/>
              <w:rPr>
                <w:rFonts w:ascii="PT Sans" w:hAnsi="PT Sans"/>
                <w:sz w:val="8"/>
                <w:szCs w:val="8"/>
                <w:lang w:val="uk-UA"/>
              </w:rPr>
            </w:pPr>
            <w:r w:rsidRPr="00E924CE">
              <w:rPr>
                <w:rFonts w:ascii="PT Sans" w:hAnsi="PT Sans"/>
                <w:w w:val="105"/>
                <w:sz w:val="8"/>
                <w:szCs w:val="8"/>
                <w:lang w:val="uk-UA"/>
              </w:rPr>
              <w:t>2</w:t>
            </w:r>
          </w:p>
        </w:tc>
        <w:tc>
          <w:tcPr>
            <w:tcW w:w="1389" w:type="dxa"/>
            <w:tcBorders>
              <w:top w:val="single" w:sz="4" w:space="0" w:color="BCBEC0"/>
              <w:left w:val="single" w:sz="4" w:space="0" w:color="BCBEC0"/>
              <w:bottom w:val="single" w:sz="4" w:space="0" w:color="BCBEC0"/>
              <w:right w:val="single" w:sz="4" w:space="0" w:color="BCBEC0"/>
            </w:tcBorders>
          </w:tcPr>
          <w:p w:rsidR="00C1710D" w:rsidRPr="00E924CE" w:rsidRDefault="00C1710D" w:rsidP="00F233A6">
            <w:pPr>
              <w:pStyle w:val="ad"/>
              <w:rPr>
                <w:rFonts w:ascii="PT Sans" w:hAnsi="PT Sans"/>
                <w:sz w:val="8"/>
                <w:szCs w:val="8"/>
                <w:lang w:val="uk-UA"/>
              </w:rPr>
            </w:pPr>
            <w:r w:rsidRPr="00E924CE">
              <w:rPr>
                <w:rFonts w:ascii="PT Sans" w:hAnsi="PT Sans"/>
                <w:w w:val="105"/>
                <w:sz w:val="8"/>
                <w:szCs w:val="8"/>
                <w:lang w:val="uk-UA"/>
              </w:rPr>
              <w:t>Клав</w:t>
            </w:r>
            <w:r w:rsidR="00F233A6" w:rsidRPr="00E924CE">
              <w:rPr>
                <w:rFonts w:ascii="PT Sans" w:hAnsi="PT Sans"/>
                <w:w w:val="105"/>
                <w:sz w:val="8"/>
                <w:szCs w:val="8"/>
                <w:lang w:val="uk-UA"/>
              </w:rPr>
              <w:t>і</w:t>
            </w:r>
            <w:r w:rsidRPr="00E924CE">
              <w:rPr>
                <w:rFonts w:ascii="PT Sans" w:hAnsi="PT Sans"/>
                <w:w w:val="105"/>
                <w:sz w:val="8"/>
                <w:szCs w:val="8"/>
                <w:lang w:val="uk-UA"/>
              </w:rPr>
              <w:t>ша</w:t>
            </w:r>
            <w:r w:rsidRPr="00E924CE">
              <w:rPr>
                <w:rFonts w:ascii="PT Sans" w:hAnsi="PT Sans"/>
                <w:spacing w:val="-1"/>
                <w:w w:val="105"/>
                <w:sz w:val="8"/>
                <w:szCs w:val="8"/>
                <w:lang w:val="uk-UA"/>
              </w:rPr>
              <w:t xml:space="preserve"> регул</w:t>
            </w:r>
            <w:r w:rsidR="00F233A6" w:rsidRPr="00E924CE">
              <w:rPr>
                <w:rFonts w:ascii="PT Sans" w:hAnsi="PT Sans"/>
                <w:spacing w:val="-1"/>
                <w:w w:val="105"/>
                <w:sz w:val="8"/>
                <w:szCs w:val="8"/>
                <w:lang w:val="uk-UA"/>
              </w:rPr>
              <w:t>ювання</w:t>
            </w:r>
            <w:r w:rsidRPr="00E924CE">
              <w:rPr>
                <w:rFonts w:ascii="PT Sans" w:hAnsi="PT Sans"/>
                <w:spacing w:val="29"/>
                <w:w w:val="105"/>
                <w:sz w:val="8"/>
                <w:szCs w:val="8"/>
                <w:lang w:val="uk-UA"/>
              </w:rPr>
              <w:t xml:space="preserve"> </w:t>
            </w:r>
            <w:r w:rsidRPr="00E924CE">
              <w:rPr>
                <w:rFonts w:ascii="PT Sans" w:hAnsi="PT Sans"/>
                <w:spacing w:val="-1"/>
                <w:w w:val="105"/>
                <w:sz w:val="8"/>
                <w:szCs w:val="8"/>
                <w:lang w:val="uk-UA"/>
              </w:rPr>
              <w:t>г</w:t>
            </w:r>
            <w:r w:rsidR="00F233A6" w:rsidRPr="00E924CE">
              <w:rPr>
                <w:rFonts w:ascii="PT Sans" w:hAnsi="PT Sans"/>
                <w:spacing w:val="-1"/>
                <w:w w:val="105"/>
                <w:sz w:val="8"/>
                <w:szCs w:val="8"/>
                <w:lang w:val="uk-UA"/>
              </w:rPr>
              <w:t>учності</w:t>
            </w:r>
          </w:p>
        </w:tc>
        <w:tc>
          <w:tcPr>
            <w:tcW w:w="184" w:type="dxa"/>
            <w:tcBorders>
              <w:top w:val="single" w:sz="4" w:space="0" w:color="BCBEC0"/>
              <w:left w:val="single" w:sz="4" w:space="0" w:color="BCBEC0"/>
              <w:bottom w:val="single" w:sz="4" w:space="0" w:color="BCBEC0"/>
              <w:right w:val="single" w:sz="4" w:space="0" w:color="BCBEC0"/>
            </w:tcBorders>
          </w:tcPr>
          <w:p w:rsidR="00C1710D" w:rsidRPr="00E924CE" w:rsidRDefault="00C1710D" w:rsidP="00C1710D">
            <w:pPr>
              <w:pStyle w:val="ad"/>
              <w:jc w:val="center"/>
              <w:rPr>
                <w:rFonts w:ascii="PT Sans" w:hAnsi="PT Sans"/>
                <w:sz w:val="8"/>
                <w:szCs w:val="8"/>
                <w:lang w:val="uk-UA"/>
              </w:rPr>
            </w:pPr>
            <w:r w:rsidRPr="00E924CE">
              <w:rPr>
                <w:rFonts w:ascii="PT Sans" w:hAnsi="PT Sans"/>
                <w:w w:val="105"/>
                <w:sz w:val="8"/>
                <w:szCs w:val="8"/>
                <w:lang w:val="uk-UA"/>
              </w:rPr>
              <w:t>11</w:t>
            </w:r>
          </w:p>
        </w:tc>
        <w:tc>
          <w:tcPr>
            <w:tcW w:w="1457" w:type="dxa"/>
            <w:tcBorders>
              <w:top w:val="single" w:sz="4" w:space="0" w:color="BCBEC0"/>
              <w:left w:val="single" w:sz="4" w:space="0" w:color="BCBEC0"/>
              <w:bottom w:val="single" w:sz="4" w:space="0" w:color="BCBEC0"/>
              <w:right w:val="single" w:sz="4" w:space="0" w:color="BCBEC0"/>
            </w:tcBorders>
          </w:tcPr>
          <w:p w:rsidR="00C1710D" w:rsidRPr="00E924CE" w:rsidRDefault="00C1710D" w:rsidP="00F951A4">
            <w:pPr>
              <w:pStyle w:val="ad"/>
              <w:rPr>
                <w:rFonts w:ascii="PT Sans" w:hAnsi="PT Sans"/>
                <w:sz w:val="8"/>
                <w:szCs w:val="8"/>
                <w:lang w:val="uk-UA"/>
              </w:rPr>
            </w:pPr>
            <w:r w:rsidRPr="00E924CE">
              <w:rPr>
                <w:rFonts w:ascii="PT Sans" w:hAnsi="PT Sans"/>
                <w:spacing w:val="-1"/>
                <w:w w:val="105"/>
                <w:sz w:val="8"/>
                <w:szCs w:val="8"/>
                <w:lang w:val="uk-UA"/>
              </w:rPr>
              <w:t>Сенсорна</w:t>
            </w:r>
            <w:r w:rsidRPr="00E924CE">
              <w:rPr>
                <w:rFonts w:ascii="PT Sans" w:hAnsi="PT Sans"/>
                <w:spacing w:val="-6"/>
                <w:w w:val="105"/>
                <w:sz w:val="8"/>
                <w:szCs w:val="8"/>
                <w:lang w:val="uk-UA"/>
              </w:rPr>
              <w:t xml:space="preserve"> </w:t>
            </w:r>
            <w:r w:rsidR="00F951A4" w:rsidRPr="00E924CE">
              <w:rPr>
                <w:rFonts w:ascii="PT Sans" w:hAnsi="PT Sans"/>
                <w:w w:val="105"/>
                <w:sz w:val="8"/>
                <w:szCs w:val="8"/>
                <w:lang w:val="uk-UA"/>
              </w:rPr>
              <w:t>клавіша</w:t>
            </w:r>
            <w:r w:rsidR="00F951A4" w:rsidRPr="00E924CE">
              <w:rPr>
                <w:rFonts w:ascii="PT Sans" w:hAnsi="PT Sans"/>
                <w:spacing w:val="-6"/>
                <w:w w:val="105"/>
                <w:sz w:val="8"/>
                <w:szCs w:val="8"/>
                <w:lang w:val="uk-UA"/>
              </w:rPr>
              <w:t xml:space="preserve"> </w:t>
            </w:r>
            <w:r w:rsidRPr="00E924CE">
              <w:rPr>
                <w:rFonts w:ascii="PT Sans" w:hAnsi="PT Sans"/>
                <w:spacing w:val="-6"/>
                <w:w w:val="105"/>
                <w:sz w:val="8"/>
                <w:szCs w:val="8"/>
                <w:lang w:val="uk-UA"/>
              </w:rPr>
              <w:t>«Назад»</w:t>
            </w:r>
          </w:p>
        </w:tc>
      </w:tr>
      <w:tr w:rsidR="00C1710D" w:rsidRPr="00E924CE" w:rsidTr="00C1710D">
        <w:trPr>
          <w:trHeight w:hRule="exact" w:val="145"/>
        </w:trPr>
        <w:tc>
          <w:tcPr>
            <w:tcW w:w="132" w:type="dxa"/>
            <w:vMerge w:val="restart"/>
            <w:tcBorders>
              <w:top w:val="single" w:sz="4" w:space="0" w:color="BCBEC0"/>
              <w:left w:val="single" w:sz="4" w:space="0" w:color="BCBEC0"/>
              <w:right w:val="single" w:sz="4" w:space="0" w:color="BCBEC0"/>
            </w:tcBorders>
          </w:tcPr>
          <w:p w:rsidR="00C1710D" w:rsidRPr="00E924CE" w:rsidRDefault="00C1710D" w:rsidP="00C1710D">
            <w:pPr>
              <w:pStyle w:val="ad"/>
              <w:jc w:val="center"/>
              <w:rPr>
                <w:rFonts w:ascii="PT Sans" w:hAnsi="PT Sans"/>
                <w:sz w:val="8"/>
                <w:szCs w:val="8"/>
                <w:lang w:val="uk-UA"/>
              </w:rPr>
            </w:pPr>
            <w:r w:rsidRPr="00E924CE">
              <w:rPr>
                <w:rFonts w:ascii="PT Sans" w:hAnsi="PT Sans"/>
                <w:w w:val="105"/>
                <w:sz w:val="8"/>
                <w:szCs w:val="8"/>
                <w:lang w:val="uk-UA"/>
              </w:rPr>
              <w:t>3</w:t>
            </w:r>
          </w:p>
        </w:tc>
        <w:tc>
          <w:tcPr>
            <w:tcW w:w="1389" w:type="dxa"/>
            <w:vMerge w:val="restart"/>
            <w:tcBorders>
              <w:top w:val="single" w:sz="4" w:space="0" w:color="BCBEC0"/>
              <w:left w:val="single" w:sz="4" w:space="0" w:color="BCBEC0"/>
              <w:right w:val="single" w:sz="4" w:space="0" w:color="BCBEC0"/>
            </w:tcBorders>
          </w:tcPr>
          <w:p w:rsidR="00C1710D" w:rsidRPr="00E924CE" w:rsidRDefault="00C1710D" w:rsidP="00F233A6">
            <w:pPr>
              <w:pStyle w:val="ad"/>
              <w:rPr>
                <w:rFonts w:ascii="PT Sans" w:hAnsi="PT Sans"/>
                <w:color w:val="FF0000"/>
                <w:sz w:val="8"/>
                <w:szCs w:val="8"/>
                <w:lang w:val="uk-UA"/>
              </w:rPr>
            </w:pPr>
            <w:r w:rsidRPr="00E924CE">
              <w:rPr>
                <w:rFonts w:ascii="PT Sans" w:hAnsi="PT Sans"/>
                <w:w w:val="105"/>
                <w:sz w:val="8"/>
                <w:szCs w:val="8"/>
                <w:lang w:val="uk-UA"/>
              </w:rPr>
              <w:t>Клав</w:t>
            </w:r>
            <w:r w:rsidR="00F233A6" w:rsidRPr="00E924CE">
              <w:rPr>
                <w:rFonts w:ascii="PT Sans" w:hAnsi="PT Sans"/>
                <w:w w:val="105"/>
                <w:sz w:val="8"/>
                <w:szCs w:val="8"/>
                <w:lang w:val="uk-UA"/>
              </w:rPr>
              <w:t>і</w:t>
            </w:r>
            <w:r w:rsidRPr="00E924CE">
              <w:rPr>
                <w:rFonts w:ascii="PT Sans" w:hAnsi="PT Sans"/>
                <w:w w:val="105"/>
                <w:sz w:val="8"/>
                <w:szCs w:val="8"/>
                <w:lang w:val="uk-UA"/>
              </w:rPr>
              <w:t xml:space="preserve">ша    </w:t>
            </w:r>
            <w:r w:rsidRPr="00E924CE">
              <w:rPr>
                <w:rFonts w:ascii="PT Sans" w:hAnsi="PT Sans"/>
                <w:spacing w:val="3"/>
                <w:w w:val="105"/>
                <w:sz w:val="8"/>
                <w:szCs w:val="8"/>
                <w:lang w:val="uk-UA"/>
              </w:rPr>
              <w:t xml:space="preserve"> </w:t>
            </w:r>
            <w:r w:rsidRPr="00E924CE">
              <w:rPr>
                <w:rFonts w:ascii="PT Sans" w:hAnsi="PT Sans"/>
                <w:w w:val="105"/>
                <w:sz w:val="8"/>
                <w:szCs w:val="8"/>
                <w:lang w:val="uk-UA"/>
              </w:rPr>
              <w:t>в</w:t>
            </w:r>
            <w:r w:rsidR="00F233A6" w:rsidRPr="00E924CE">
              <w:rPr>
                <w:rFonts w:ascii="PT Sans" w:hAnsi="PT Sans"/>
                <w:w w:val="105"/>
                <w:sz w:val="8"/>
                <w:szCs w:val="8"/>
                <w:lang w:val="uk-UA"/>
              </w:rPr>
              <w:t>микання</w:t>
            </w:r>
            <w:r w:rsidRPr="00E924CE">
              <w:rPr>
                <w:rFonts w:ascii="PT Sans" w:hAnsi="PT Sans"/>
                <w:w w:val="105"/>
                <w:sz w:val="8"/>
                <w:szCs w:val="8"/>
                <w:lang w:val="uk-UA"/>
              </w:rPr>
              <w:t>/в</w:t>
            </w:r>
            <w:r w:rsidR="00F233A6" w:rsidRPr="00E924CE">
              <w:rPr>
                <w:rFonts w:ascii="PT Sans" w:hAnsi="PT Sans"/>
                <w:w w:val="105"/>
                <w:sz w:val="8"/>
                <w:szCs w:val="8"/>
                <w:lang w:val="uk-UA"/>
              </w:rPr>
              <w:t>имикання</w:t>
            </w:r>
            <w:r w:rsidRPr="00E924CE">
              <w:rPr>
                <w:rFonts w:ascii="PT Sans" w:hAnsi="PT Sans"/>
                <w:spacing w:val="24"/>
                <w:w w:val="105"/>
                <w:sz w:val="8"/>
                <w:szCs w:val="8"/>
                <w:lang w:val="uk-UA"/>
              </w:rPr>
              <w:t xml:space="preserve"> </w:t>
            </w:r>
            <w:r w:rsidR="00F233A6" w:rsidRPr="00E924CE">
              <w:rPr>
                <w:rFonts w:ascii="PT Sans" w:hAnsi="PT Sans"/>
                <w:spacing w:val="-1"/>
                <w:w w:val="105"/>
                <w:sz w:val="8"/>
                <w:szCs w:val="8"/>
                <w:lang w:val="uk-UA"/>
              </w:rPr>
              <w:t>пристрою</w:t>
            </w:r>
          </w:p>
        </w:tc>
        <w:tc>
          <w:tcPr>
            <w:tcW w:w="184" w:type="dxa"/>
            <w:tcBorders>
              <w:top w:val="single" w:sz="4" w:space="0" w:color="BCBEC0"/>
              <w:left w:val="single" w:sz="4" w:space="0" w:color="BCBEC0"/>
              <w:bottom w:val="single" w:sz="4" w:space="0" w:color="BCBEC0"/>
              <w:right w:val="single" w:sz="4" w:space="0" w:color="BCBEC0"/>
            </w:tcBorders>
          </w:tcPr>
          <w:p w:rsidR="00C1710D" w:rsidRPr="00E924CE" w:rsidRDefault="00C1710D" w:rsidP="00C1710D">
            <w:pPr>
              <w:pStyle w:val="ad"/>
              <w:jc w:val="center"/>
              <w:rPr>
                <w:rFonts w:ascii="PT Sans" w:hAnsi="PT Sans"/>
                <w:sz w:val="8"/>
                <w:szCs w:val="8"/>
                <w:lang w:val="uk-UA"/>
              </w:rPr>
            </w:pPr>
            <w:r w:rsidRPr="00E924CE">
              <w:rPr>
                <w:rFonts w:ascii="PT Sans" w:hAnsi="PT Sans"/>
                <w:w w:val="105"/>
                <w:sz w:val="8"/>
                <w:szCs w:val="8"/>
                <w:lang w:val="uk-UA"/>
              </w:rPr>
              <w:t>12</w:t>
            </w:r>
          </w:p>
        </w:tc>
        <w:tc>
          <w:tcPr>
            <w:tcW w:w="1457" w:type="dxa"/>
            <w:tcBorders>
              <w:top w:val="single" w:sz="4" w:space="0" w:color="BCBEC0"/>
              <w:left w:val="single" w:sz="4" w:space="0" w:color="BCBEC0"/>
              <w:bottom w:val="single" w:sz="4" w:space="0" w:color="BCBEC0"/>
              <w:right w:val="single" w:sz="4" w:space="0" w:color="BCBEC0"/>
            </w:tcBorders>
          </w:tcPr>
          <w:p w:rsidR="00C1710D" w:rsidRPr="00E924CE" w:rsidRDefault="00F951A4" w:rsidP="00C1710D">
            <w:pPr>
              <w:pStyle w:val="ad"/>
              <w:rPr>
                <w:rFonts w:ascii="PT Sans" w:hAnsi="PT Sans"/>
                <w:sz w:val="8"/>
                <w:szCs w:val="8"/>
                <w:lang w:val="uk-UA"/>
              </w:rPr>
            </w:pPr>
            <w:r w:rsidRPr="00E924CE">
              <w:rPr>
                <w:rFonts w:ascii="PT Sans" w:hAnsi="PT Sans"/>
                <w:w w:val="105"/>
                <w:sz w:val="8"/>
                <w:szCs w:val="8"/>
                <w:lang w:val="uk-UA"/>
              </w:rPr>
              <w:t>Основна</w:t>
            </w:r>
            <w:r w:rsidR="00C1710D" w:rsidRPr="00E924CE">
              <w:rPr>
                <w:rFonts w:ascii="PT Sans" w:hAnsi="PT Sans"/>
                <w:spacing w:val="-1"/>
                <w:w w:val="105"/>
                <w:sz w:val="8"/>
                <w:szCs w:val="8"/>
                <w:lang w:val="uk-UA"/>
              </w:rPr>
              <w:t xml:space="preserve"> </w:t>
            </w:r>
            <w:r w:rsidR="00C1710D" w:rsidRPr="00E924CE">
              <w:rPr>
                <w:rFonts w:ascii="PT Sans" w:hAnsi="PT Sans"/>
                <w:w w:val="105"/>
                <w:sz w:val="8"/>
                <w:szCs w:val="8"/>
                <w:lang w:val="uk-UA"/>
              </w:rPr>
              <w:t>камера</w:t>
            </w:r>
          </w:p>
        </w:tc>
      </w:tr>
      <w:tr w:rsidR="00C1710D" w:rsidRPr="00E924CE" w:rsidTr="00C1710D">
        <w:trPr>
          <w:trHeight w:hRule="exact" w:val="135"/>
        </w:trPr>
        <w:tc>
          <w:tcPr>
            <w:tcW w:w="132" w:type="dxa"/>
            <w:vMerge/>
            <w:tcBorders>
              <w:left w:val="single" w:sz="4" w:space="0" w:color="BCBEC0"/>
              <w:bottom w:val="single" w:sz="4" w:space="0" w:color="BCBEC0"/>
              <w:right w:val="single" w:sz="4" w:space="0" w:color="BCBEC0"/>
            </w:tcBorders>
          </w:tcPr>
          <w:p w:rsidR="00C1710D" w:rsidRPr="00E924CE" w:rsidRDefault="00C1710D" w:rsidP="00C1710D">
            <w:pPr>
              <w:pStyle w:val="ad"/>
              <w:jc w:val="center"/>
              <w:rPr>
                <w:rFonts w:ascii="PT Sans" w:hAnsi="PT Sans"/>
                <w:sz w:val="8"/>
                <w:szCs w:val="8"/>
                <w:lang w:val="uk-UA"/>
              </w:rPr>
            </w:pPr>
          </w:p>
        </w:tc>
        <w:tc>
          <w:tcPr>
            <w:tcW w:w="1389" w:type="dxa"/>
            <w:vMerge/>
            <w:tcBorders>
              <w:left w:val="single" w:sz="4" w:space="0" w:color="BCBEC0"/>
              <w:bottom w:val="single" w:sz="4" w:space="0" w:color="BCBEC0"/>
              <w:right w:val="single" w:sz="4" w:space="0" w:color="BCBEC0"/>
            </w:tcBorders>
          </w:tcPr>
          <w:p w:rsidR="00C1710D" w:rsidRPr="00E924CE" w:rsidRDefault="00C1710D" w:rsidP="00C1710D">
            <w:pPr>
              <w:pStyle w:val="ad"/>
              <w:rPr>
                <w:rFonts w:ascii="PT Sans" w:hAnsi="PT Sans"/>
                <w:sz w:val="8"/>
                <w:szCs w:val="8"/>
                <w:lang w:val="uk-UA"/>
              </w:rPr>
            </w:pPr>
          </w:p>
        </w:tc>
        <w:tc>
          <w:tcPr>
            <w:tcW w:w="184" w:type="dxa"/>
            <w:tcBorders>
              <w:top w:val="single" w:sz="4" w:space="0" w:color="BCBEC0"/>
              <w:left w:val="single" w:sz="4" w:space="0" w:color="BCBEC0"/>
              <w:bottom w:val="single" w:sz="4" w:space="0" w:color="BCBEC0"/>
              <w:right w:val="single" w:sz="4" w:space="0" w:color="BCBEC0"/>
            </w:tcBorders>
          </w:tcPr>
          <w:p w:rsidR="00C1710D" w:rsidRPr="00E924CE" w:rsidRDefault="00C1710D" w:rsidP="00C1710D">
            <w:pPr>
              <w:pStyle w:val="ad"/>
              <w:jc w:val="center"/>
              <w:rPr>
                <w:rFonts w:ascii="PT Sans" w:hAnsi="PT Sans"/>
                <w:sz w:val="8"/>
                <w:szCs w:val="8"/>
                <w:lang w:val="uk-UA"/>
              </w:rPr>
            </w:pPr>
            <w:r w:rsidRPr="00E924CE">
              <w:rPr>
                <w:rFonts w:ascii="PT Sans" w:hAnsi="PT Sans"/>
                <w:w w:val="105"/>
                <w:sz w:val="8"/>
                <w:szCs w:val="8"/>
                <w:lang w:val="uk-UA"/>
              </w:rPr>
              <w:t>13</w:t>
            </w:r>
          </w:p>
        </w:tc>
        <w:tc>
          <w:tcPr>
            <w:tcW w:w="1457" w:type="dxa"/>
            <w:tcBorders>
              <w:top w:val="single" w:sz="4" w:space="0" w:color="BCBEC0"/>
              <w:left w:val="single" w:sz="4" w:space="0" w:color="BCBEC0"/>
              <w:bottom w:val="single" w:sz="4" w:space="0" w:color="BCBEC0"/>
              <w:right w:val="single" w:sz="4" w:space="0" w:color="BCBEC0"/>
            </w:tcBorders>
          </w:tcPr>
          <w:p w:rsidR="00C1710D" w:rsidRPr="00E924CE" w:rsidRDefault="00C1710D" w:rsidP="00C1710D">
            <w:pPr>
              <w:pStyle w:val="ad"/>
              <w:rPr>
                <w:rFonts w:ascii="PT Sans" w:hAnsi="PT Sans"/>
                <w:sz w:val="8"/>
                <w:szCs w:val="8"/>
                <w:lang w:val="uk-UA"/>
              </w:rPr>
            </w:pPr>
            <w:r w:rsidRPr="00E924CE">
              <w:rPr>
                <w:rFonts w:ascii="PT Sans" w:hAnsi="PT Sans"/>
                <w:sz w:val="8"/>
                <w:szCs w:val="8"/>
                <w:lang w:val="uk-UA"/>
              </w:rPr>
              <w:t>Слот для SIM2</w:t>
            </w:r>
          </w:p>
        </w:tc>
      </w:tr>
      <w:tr w:rsidR="00C1710D" w:rsidRPr="00E924CE" w:rsidTr="00C1710D">
        <w:trPr>
          <w:trHeight w:hRule="exact" w:val="140"/>
        </w:trPr>
        <w:tc>
          <w:tcPr>
            <w:tcW w:w="132" w:type="dxa"/>
            <w:tcBorders>
              <w:top w:val="single" w:sz="4" w:space="0" w:color="BCBEC0"/>
              <w:left w:val="single" w:sz="4" w:space="0" w:color="BCBEC0"/>
              <w:bottom w:val="single" w:sz="4" w:space="0" w:color="BCBEC0"/>
              <w:right w:val="single" w:sz="4" w:space="0" w:color="BCBEC0"/>
            </w:tcBorders>
          </w:tcPr>
          <w:p w:rsidR="00C1710D" w:rsidRPr="00E924CE" w:rsidRDefault="00C1710D" w:rsidP="00C1710D">
            <w:pPr>
              <w:pStyle w:val="ad"/>
              <w:jc w:val="center"/>
              <w:rPr>
                <w:rFonts w:ascii="PT Sans" w:hAnsi="PT Sans"/>
                <w:sz w:val="8"/>
                <w:szCs w:val="8"/>
                <w:lang w:val="uk-UA"/>
              </w:rPr>
            </w:pPr>
            <w:r w:rsidRPr="00E924CE">
              <w:rPr>
                <w:rFonts w:ascii="PT Sans" w:hAnsi="PT Sans"/>
                <w:w w:val="105"/>
                <w:sz w:val="8"/>
                <w:szCs w:val="8"/>
                <w:lang w:val="uk-UA"/>
              </w:rPr>
              <w:t>4</w:t>
            </w:r>
          </w:p>
        </w:tc>
        <w:tc>
          <w:tcPr>
            <w:tcW w:w="1389" w:type="dxa"/>
            <w:tcBorders>
              <w:top w:val="single" w:sz="4" w:space="0" w:color="BCBEC0"/>
              <w:left w:val="single" w:sz="4" w:space="0" w:color="BCBEC0"/>
              <w:bottom w:val="single" w:sz="4" w:space="0" w:color="BCBEC0"/>
              <w:right w:val="single" w:sz="4" w:space="0" w:color="BCBEC0"/>
            </w:tcBorders>
          </w:tcPr>
          <w:p w:rsidR="00C1710D" w:rsidRPr="00E924CE" w:rsidRDefault="00C1710D" w:rsidP="00F233A6">
            <w:pPr>
              <w:pStyle w:val="ad"/>
              <w:rPr>
                <w:rFonts w:ascii="PT Sans" w:hAnsi="PT Sans"/>
                <w:sz w:val="8"/>
                <w:szCs w:val="8"/>
                <w:lang w:val="uk-UA"/>
              </w:rPr>
            </w:pPr>
            <w:r w:rsidRPr="00E924CE">
              <w:rPr>
                <w:rFonts w:ascii="PT Sans" w:hAnsi="PT Sans"/>
                <w:spacing w:val="-1"/>
                <w:w w:val="105"/>
                <w:sz w:val="8"/>
                <w:szCs w:val="8"/>
                <w:lang w:val="uk-UA"/>
              </w:rPr>
              <w:t>Р</w:t>
            </w:r>
            <w:r w:rsidR="00F233A6" w:rsidRPr="00E924CE">
              <w:rPr>
                <w:rFonts w:ascii="PT Sans" w:hAnsi="PT Sans"/>
                <w:spacing w:val="-1"/>
                <w:w w:val="105"/>
                <w:sz w:val="8"/>
                <w:szCs w:val="8"/>
                <w:lang w:val="uk-UA"/>
              </w:rPr>
              <w:t>оз’є</w:t>
            </w:r>
            <w:r w:rsidRPr="00E924CE">
              <w:rPr>
                <w:rFonts w:ascii="PT Sans" w:hAnsi="PT Sans"/>
                <w:spacing w:val="-1"/>
                <w:w w:val="105"/>
                <w:sz w:val="8"/>
                <w:szCs w:val="8"/>
                <w:lang w:val="uk-UA"/>
              </w:rPr>
              <w:t>м</w:t>
            </w:r>
            <w:r w:rsidRPr="00E924CE">
              <w:rPr>
                <w:rFonts w:ascii="PT Sans" w:hAnsi="PT Sans"/>
                <w:spacing w:val="-3"/>
                <w:w w:val="105"/>
                <w:sz w:val="8"/>
                <w:szCs w:val="8"/>
                <w:lang w:val="uk-UA"/>
              </w:rPr>
              <w:t xml:space="preserve"> </w:t>
            </w:r>
            <w:r w:rsidRPr="00E924CE">
              <w:rPr>
                <w:rFonts w:ascii="PT Sans" w:hAnsi="PT Sans"/>
                <w:w w:val="105"/>
                <w:sz w:val="8"/>
                <w:szCs w:val="8"/>
                <w:lang w:val="uk-UA"/>
              </w:rPr>
              <w:t>для</w:t>
            </w:r>
            <w:r w:rsidRPr="00E924CE">
              <w:rPr>
                <w:rFonts w:ascii="PT Sans" w:hAnsi="PT Sans"/>
                <w:spacing w:val="-2"/>
                <w:w w:val="105"/>
                <w:sz w:val="8"/>
                <w:szCs w:val="8"/>
                <w:lang w:val="uk-UA"/>
              </w:rPr>
              <w:t xml:space="preserve"> </w:t>
            </w:r>
            <w:r w:rsidRPr="00E924CE">
              <w:rPr>
                <w:rFonts w:ascii="PT Sans" w:hAnsi="PT Sans"/>
                <w:spacing w:val="-1"/>
                <w:w w:val="105"/>
                <w:sz w:val="8"/>
                <w:szCs w:val="8"/>
                <w:lang w:val="uk-UA"/>
              </w:rPr>
              <w:t>на</w:t>
            </w:r>
            <w:r w:rsidR="00F233A6" w:rsidRPr="00E924CE">
              <w:rPr>
                <w:rFonts w:ascii="PT Sans" w:hAnsi="PT Sans"/>
                <w:spacing w:val="-1"/>
                <w:w w:val="105"/>
                <w:sz w:val="8"/>
                <w:szCs w:val="8"/>
                <w:lang w:val="uk-UA"/>
              </w:rPr>
              <w:t>в</w:t>
            </w:r>
            <w:r w:rsidRPr="00E924CE">
              <w:rPr>
                <w:rFonts w:ascii="PT Sans" w:hAnsi="PT Sans"/>
                <w:spacing w:val="-1"/>
                <w:w w:val="105"/>
                <w:sz w:val="8"/>
                <w:szCs w:val="8"/>
                <w:lang w:val="uk-UA"/>
              </w:rPr>
              <w:t>ушник</w:t>
            </w:r>
            <w:r w:rsidR="00F233A6" w:rsidRPr="00E924CE">
              <w:rPr>
                <w:rFonts w:ascii="PT Sans" w:hAnsi="PT Sans"/>
                <w:spacing w:val="-1"/>
                <w:w w:val="105"/>
                <w:sz w:val="8"/>
                <w:szCs w:val="8"/>
                <w:lang w:val="uk-UA"/>
              </w:rPr>
              <w:t>і</w:t>
            </w:r>
            <w:r w:rsidRPr="00E924CE">
              <w:rPr>
                <w:rFonts w:ascii="PT Sans" w:hAnsi="PT Sans"/>
                <w:spacing w:val="-1"/>
                <w:w w:val="105"/>
                <w:sz w:val="8"/>
                <w:szCs w:val="8"/>
                <w:lang w:val="uk-UA"/>
              </w:rPr>
              <w:t>в</w:t>
            </w:r>
            <w:r w:rsidRPr="00E924CE">
              <w:rPr>
                <w:rFonts w:ascii="PT Sans" w:hAnsi="PT Sans"/>
                <w:spacing w:val="-3"/>
                <w:w w:val="105"/>
                <w:sz w:val="8"/>
                <w:szCs w:val="8"/>
                <w:lang w:val="uk-UA"/>
              </w:rPr>
              <w:t xml:space="preserve"> </w:t>
            </w:r>
            <w:r w:rsidRPr="00E924CE">
              <w:rPr>
                <w:rFonts w:ascii="PT Sans" w:hAnsi="PT Sans"/>
                <w:w w:val="105"/>
                <w:sz w:val="8"/>
                <w:szCs w:val="8"/>
                <w:lang w:val="uk-UA"/>
              </w:rPr>
              <w:t>3,5</w:t>
            </w:r>
            <w:r w:rsidRPr="00E924CE">
              <w:rPr>
                <w:rFonts w:ascii="PT Sans" w:hAnsi="PT Sans"/>
                <w:spacing w:val="-2"/>
                <w:w w:val="105"/>
                <w:sz w:val="8"/>
                <w:szCs w:val="8"/>
                <w:lang w:val="uk-UA"/>
              </w:rPr>
              <w:t xml:space="preserve"> </w:t>
            </w:r>
            <w:r w:rsidRPr="00E924CE">
              <w:rPr>
                <w:rFonts w:ascii="PT Sans" w:hAnsi="PT Sans"/>
                <w:w w:val="105"/>
                <w:sz w:val="8"/>
                <w:szCs w:val="8"/>
                <w:lang w:val="uk-UA"/>
              </w:rPr>
              <w:t>мм</w:t>
            </w:r>
          </w:p>
        </w:tc>
        <w:tc>
          <w:tcPr>
            <w:tcW w:w="184" w:type="dxa"/>
            <w:tcBorders>
              <w:top w:val="single" w:sz="4" w:space="0" w:color="BCBEC0"/>
              <w:left w:val="single" w:sz="4" w:space="0" w:color="BCBEC0"/>
              <w:bottom w:val="single" w:sz="4" w:space="0" w:color="BCBEC0"/>
              <w:right w:val="single" w:sz="4" w:space="0" w:color="BCBEC0"/>
            </w:tcBorders>
          </w:tcPr>
          <w:p w:rsidR="00C1710D" w:rsidRPr="00E924CE" w:rsidRDefault="00C1710D" w:rsidP="00C1710D">
            <w:pPr>
              <w:pStyle w:val="ad"/>
              <w:jc w:val="center"/>
              <w:rPr>
                <w:rFonts w:ascii="PT Sans" w:hAnsi="PT Sans"/>
                <w:sz w:val="8"/>
                <w:szCs w:val="8"/>
                <w:lang w:val="uk-UA"/>
              </w:rPr>
            </w:pPr>
            <w:r w:rsidRPr="00E924CE">
              <w:rPr>
                <w:rFonts w:ascii="PT Sans" w:hAnsi="PT Sans"/>
                <w:sz w:val="8"/>
                <w:szCs w:val="8"/>
                <w:lang w:val="uk-UA"/>
              </w:rPr>
              <w:t>14</w:t>
            </w:r>
          </w:p>
        </w:tc>
        <w:tc>
          <w:tcPr>
            <w:tcW w:w="1457" w:type="dxa"/>
            <w:tcBorders>
              <w:top w:val="single" w:sz="4" w:space="0" w:color="BCBEC0"/>
              <w:left w:val="single" w:sz="4" w:space="0" w:color="BCBEC0"/>
              <w:bottom w:val="single" w:sz="4" w:space="0" w:color="BCBEC0"/>
              <w:right w:val="single" w:sz="4" w:space="0" w:color="BCBEC0"/>
            </w:tcBorders>
          </w:tcPr>
          <w:p w:rsidR="00C1710D" w:rsidRPr="00E924CE" w:rsidRDefault="00C1710D" w:rsidP="00F951A4">
            <w:pPr>
              <w:pStyle w:val="ad"/>
              <w:rPr>
                <w:rFonts w:ascii="PT Sans" w:hAnsi="PT Sans"/>
                <w:sz w:val="8"/>
                <w:szCs w:val="8"/>
                <w:lang w:val="uk-UA"/>
              </w:rPr>
            </w:pPr>
            <w:r w:rsidRPr="00E924CE">
              <w:rPr>
                <w:rFonts w:ascii="PT Sans" w:hAnsi="PT Sans"/>
                <w:sz w:val="8"/>
                <w:szCs w:val="8"/>
                <w:lang w:val="uk-UA"/>
              </w:rPr>
              <w:t>Слот для SIM1/карт</w:t>
            </w:r>
            <w:r w:rsidR="00F951A4" w:rsidRPr="00E924CE">
              <w:rPr>
                <w:rFonts w:ascii="PT Sans" w:hAnsi="PT Sans"/>
                <w:sz w:val="8"/>
                <w:szCs w:val="8"/>
                <w:lang w:val="uk-UA"/>
              </w:rPr>
              <w:t>и</w:t>
            </w:r>
            <w:r w:rsidRPr="00E924CE">
              <w:rPr>
                <w:rFonts w:ascii="PT Sans" w:hAnsi="PT Sans"/>
                <w:sz w:val="8"/>
                <w:szCs w:val="8"/>
                <w:lang w:val="uk-UA"/>
              </w:rPr>
              <w:t xml:space="preserve"> пам</w:t>
            </w:r>
            <w:r w:rsidR="00F951A4" w:rsidRPr="00E924CE">
              <w:rPr>
                <w:rFonts w:ascii="PT Sans" w:hAnsi="PT Sans"/>
                <w:sz w:val="8"/>
                <w:szCs w:val="8"/>
                <w:lang w:val="uk-UA"/>
              </w:rPr>
              <w:t>’</w:t>
            </w:r>
            <w:r w:rsidRPr="00E924CE">
              <w:rPr>
                <w:rFonts w:ascii="PT Sans" w:hAnsi="PT Sans"/>
                <w:sz w:val="8"/>
                <w:szCs w:val="8"/>
                <w:lang w:val="uk-UA"/>
              </w:rPr>
              <w:t>ят</w:t>
            </w:r>
            <w:r w:rsidR="00F951A4" w:rsidRPr="00E924CE">
              <w:rPr>
                <w:rFonts w:ascii="PT Sans" w:hAnsi="PT Sans"/>
                <w:sz w:val="8"/>
                <w:szCs w:val="8"/>
                <w:lang w:val="uk-UA"/>
              </w:rPr>
              <w:t>і</w:t>
            </w:r>
            <w:r w:rsidRPr="00E924CE">
              <w:rPr>
                <w:rFonts w:ascii="PT Sans" w:hAnsi="PT Sans"/>
                <w:sz w:val="8"/>
                <w:szCs w:val="8"/>
                <w:lang w:val="uk-UA"/>
              </w:rPr>
              <w:t xml:space="preserve"> microSD</w:t>
            </w:r>
          </w:p>
        </w:tc>
      </w:tr>
      <w:tr w:rsidR="00C1710D" w:rsidRPr="00E924CE" w:rsidTr="00C1710D">
        <w:trPr>
          <w:trHeight w:hRule="exact" w:val="137"/>
        </w:trPr>
        <w:tc>
          <w:tcPr>
            <w:tcW w:w="132" w:type="dxa"/>
            <w:tcBorders>
              <w:top w:val="single" w:sz="4" w:space="0" w:color="BCBEC0"/>
              <w:left w:val="single" w:sz="4" w:space="0" w:color="BCBEC0"/>
              <w:bottom w:val="single" w:sz="4" w:space="0" w:color="BCBEC0"/>
              <w:right w:val="single" w:sz="4" w:space="0" w:color="BCBEC0"/>
            </w:tcBorders>
          </w:tcPr>
          <w:p w:rsidR="00C1710D" w:rsidRPr="00E924CE" w:rsidRDefault="00C1710D" w:rsidP="00C1710D">
            <w:pPr>
              <w:pStyle w:val="ad"/>
              <w:jc w:val="center"/>
              <w:rPr>
                <w:rFonts w:ascii="PT Sans" w:hAnsi="PT Sans"/>
                <w:sz w:val="8"/>
                <w:szCs w:val="8"/>
                <w:lang w:val="uk-UA"/>
              </w:rPr>
            </w:pPr>
            <w:r w:rsidRPr="00E924CE">
              <w:rPr>
                <w:rFonts w:ascii="PT Sans" w:hAnsi="PT Sans"/>
                <w:w w:val="105"/>
                <w:sz w:val="8"/>
                <w:szCs w:val="8"/>
                <w:lang w:val="uk-UA"/>
              </w:rPr>
              <w:t>5</w:t>
            </w:r>
          </w:p>
        </w:tc>
        <w:tc>
          <w:tcPr>
            <w:tcW w:w="1389" w:type="dxa"/>
            <w:tcBorders>
              <w:top w:val="single" w:sz="4" w:space="0" w:color="BCBEC0"/>
              <w:left w:val="single" w:sz="4" w:space="0" w:color="BCBEC0"/>
              <w:bottom w:val="single" w:sz="4" w:space="0" w:color="BCBEC0"/>
              <w:right w:val="single" w:sz="4" w:space="0" w:color="BCBEC0"/>
            </w:tcBorders>
          </w:tcPr>
          <w:p w:rsidR="00C1710D" w:rsidRPr="00E924CE" w:rsidRDefault="00C1710D" w:rsidP="00F233A6">
            <w:pPr>
              <w:pStyle w:val="ad"/>
              <w:rPr>
                <w:rFonts w:ascii="PT Sans" w:hAnsi="PT Sans"/>
                <w:sz w:val="8"/>
                <w:szCs w:val="8"/>
                <w:lang w:val="uk-UA"/>
              </w:rPr>
            </w:pPr>
            <w:r w:rsidRPr="00E924CE">
              <w:rPr>
                <w:rFonts w:ascii="PT Sans" w:hAnsi="PT Sans"/>
                <w:w w:val="105"/>
                <w:sz w:val="8"/>
                <w:szCs w:val="8"/>
                <w:lang w:val="uk-UA"/>
              </w:rPr>
              <w:t>Фронтальн</w:t>
            </w:r>
            <w:r w:rsidR="00F233A6" w:rsidRPr="00E924CE">
              <w:rPr>
                <w:rFonts w:ascii="PT Sans" w:hAnsi="PT Sans"/>
                <w:w w:val="105"/>
                <w:sz w:val="8"/>
                <w:szCs w:val="8"/>
                <w:lang w:val="uk-UA"/>
              </w:rPr>
              <w:t>и</w:t>
            </w:r>
            <w:r w:rsidRPr="00E924CE">
              <w:rPr>
                <w:rFonts w:ascii="PT Sans" w:hAnsi="PT Sans"/>
                <w:w w:val="105"/>
                <w:sz w:val="8"/>
                <w:szCs w:val="8"/>
                <w:lang w:val="uk-UA"/>
              </w:rPr>
              <w:t>й</w:t>
            </w:r>
            <w:r w:rsidRPr="00E924CE">
              <w:rPr>
                <w:rFonts w:ascii="PT Sans" w:hAnsi="PT Sans"/>
                <w:spacing w:val="-8"/>
                <w:w w:val="105"/>
                <w:sz w:val="8"/>
                <w:szCs w:val="8"/>
                <w:lang w:val="uk-UA"/>
              </w:rPr>
              <w:t xml:space="preserve"> </w:t>
            </w:r>
            <w:r w:rsidRPr="00E924CE">
              <w:rPr>
                <w:rFonts w:ascii="PT Sans" w:hAnsi="PT Sans"/>
                <w:w w:val="105"/>
                <w:sz w:val="8"/>
                <w:szCs w:val="8"/>
                <w:lang w:val="uk-UA"/>
              </w:rPr>
              <w:t>динам</w:t>
            </w:r>
            <w:r w:rsidR="00F233A6" w:rsidRPr="00E924CE">
              <w:rPr>
                <w:rFonts w:ascii="PT Sans" w:hAnsi="PT Sans"/>
                <w:w w:val="105"/>
                <w:sz w:val="8"/>
                <w:szCs w:val="8"/>
                <w:lang w:val="uk-UA"/>
              </w:rPr>
              <w:t>і</w:t>
            </w:r>
            <w:r w:rsidRPr="00E924CE">
              <w:rPr>
                <w:rFonts w:ascii="PT Sans" w:hAnsi="PT Sans"/>
                <w:w w:val="105"/>
                <w:sz w:val="8"/>
                <w:szCs w:val="8"/>
                <w:lang w:val="uk-UA"/>
              </w:rPr>
              <w:t>к</w:t>
            </w:r>
          </w:p>
        </w:tc>
        <w:tc>
          <w:tcPr>
            <w:tcW w:w="184" w:type="dxa"/>
            <w:tcBorders>
              <w:top w:val="single" w:sz="4" w:space="0" w:color="BCBEC0"/>
              <w:left w:val="single" w:sz="4" w:space="0" w:color="BCBEC0"/>
              <w:bottom w:val="single" w:sz="4" w:space="0" w:color="BCBEC0"/>
              <w:right w:val="single" w:sz="4" w:space="0" w:color="BCBEC0"/>
            </w:tcBorders>
          </w:tcPr>
          <w:p w:rsidR="00C1710D" w:rsidRPr="00E924CE" w:rsidRDefault="00C1710D" w:rsidP="00C1710D">
            <w:pPr>
              <w:pStyle w:val="ad"/>
              <w:jc w:val="center"/>
              <w:rPr>
                <w:rFonts w:ascii="PT Sans" w:hAnsi="PT Sans"/>
                <w:sz w:val="8"/>
                <w:szCs w:val="8"/>
                <w:lang w:val="uk-UA"/>
              </w:rPr>
            </w:pPr>
            <w:r w:rsidRPr="00E924CE">
              <w:rPr>
                <w:rFonts w:ascii="PT Sans" w:hAnsi="PT Sans"/>
                <w:sz w:val="8"/>
                <w:szCs w:val="8"/>
                <w:lang w:val="uk-UA"/>
              </w:rPr>
              <w:t>15</w:t>
            </w:r>
          </w:p>
        </w:tc>
        <w:tc>
          <w:tcPr>
            <w:tcW w:w="1457" w:type="dxa"/>
            <w:tcBorders>
              <w:top w:val="single" w:sz="4" w:space="0" w:color="BCBEC0"/>
              <w:left w:val="single" w:sz="4" w:space="0" w:color="BCBEC0"/>
              <w:bottom w:val="single" w:sz="4" w:space="0" w:color="BCBEC0"/>
              <w:right w:val="single" w:sz="4" w:space="0" w:color="BCBEC0"/>
            </w:tcBorders>
          </w:tcPr>
          <w:p w:rsidR="00C1710D" w:rsidRPr="00E924CE" w:rsidRDefault="002F49A2" w:rsidP="002F49A2">
            <w:pPr>
              <w:pStyle w:val="ad"/>
              <w:rPr>
                <w:rFonts w:ascii="PT Sans" w:hAnsi="PT Sans"/>
                <w:sz w:val="8"/>
                <w:szCs w:val="8"/>
                <w:lang w:val="uk-UA"/>
              </w:rPr>
            </w:pPr>
            <w:r w:rsidRPr="00E924CE">
              <w:rPr>
                <w:rFonts w:ascii="PT Sans" w:hAnsi="PT Sans"/>
                <w:sz w:val="8"/>
                <w:szCs w:val="8"/>
                <w:lang w:val="uk-UA"/>
              </w:rPr>
              <w:t>Основний</w:t>
            </w:r>
            <w:r w:rsidR="00C1710D" w:rsidRPr="00E924CE">
              <w:rPr>
                <w:rFonts w:ascii="PT Sans" w:hAnsi="PT Sans"/>
                <w:sz w:val="8"/>
                <w:szCs w:val="8"/>
                <w:lang w:val="uk-UA"/>
              </w:rPr>
              <w:t xml:space="preserve"> </w:t>
            </w:r>
            <w:r w:rsidRPr="00E924CE">
              <w:rPr>
                <w:rFonts w:ascii="PT Sans" w:hAnsi="PT Sans"/>
                <w:sz w:val="8"/>
                <w:szCs w:val="8"/>
                <w:lang w:val="uk-UA"/>
              </w:rPr>
              <w:t>спалах</w:t>
            </w:r>
            <w:r w:rsidR="00C1710D" w:rsidRPr="00E924CE">
              <w:rPr>
                <w:rFonts w:ascii="PT Sans" w:hAnsi="PT Sans"/>
                <w:sz w:val="8"/>
                <w:szCs w:val="8"/>
                <w:lang w:val="uk-UA"/>
              </w:rPr>
              <w:t xml:space="preserve">, </w:t>
            </w:r>
            <w:r w:rsidRPr="00E924CE">
              <w:rPr>
                <w:rFonts w:ascii="PT Sans" w:hAnsi="PT Sans"/>
                <w:sz w:val="8"/>
                <w:szCs w:val="8"/>
                <w:lang w:val="uk-UA"/>
              </w:rPr>
              <w:t>ліхтарик</w:t>
            </w:r>
          </w:p>
        </w:tc>
      </w:tr>
      <w:tr w:rsidR="00C1710D" w:rsidRPr="00E924CE" w:rsidTr="00C1710D">
        <w:trPr>
          <w:trHeight w:hRule="exact" w:val="141"/>
        </w:trPr>
        <w:tc>
          <w:tcPr>
            <w:tcW w:w="132" w:type="dxa"/>
            <w:tcBorders>
              <w:top w:val="single" w:sz="4" w:space="0" w:color="BCBEC0"/>
              <w:left w:val="single" w:sz="4" w:space="0" w:color="BCBEC0"/>
              <w:bottom w:val="single" w:sz="4" w:space="0" w:color="BCBEC0"/>
              <w:right w:val="single" w:sz="4" w:space="0" w:color="BCBEC0"/>
            </w:tcBorders>
          </w:tcPr>
          <w:p w:rsidR="00C1710D" w:rsidRPr="00E924CE" w:rsidRDefault="00C1710D" w:rsidP="00C1710D">
            <w:pPr>
              <w:pStyle w:val="ad"/>
              <w:jc w:val="center"/>
              <w:rPr>
                <w:rFonts w:ascii="PT Sans" w:hAnsi="PT Sans"/>
                <w:sz w:val="8"/>
                <w:szCs w:val="8"/>
                <w:lang w:val="uk-UA"/>
              </w:rPr>
            </w:pPr>
            <w:r w:rsidRPr="00E924CE">
              <w:rPr>
                <w:rFonts w:ascii="PT Sans" w:hAnsi="PT Sans"/>
                <w:w w:val="105"/>
                <w:sz w:val="8"/>
                <w:szCs w:val="8"/>
                <w:lang w:val="uk-UA"/>
              </w:rPr>
              <w:t>6</w:t>
            </w:r>
          </w:p>
        </w:tc>
        <w:tc>
          <w:tcPr>
            <w:tcW w:w="1389" w:type="dxa"/>
            <w:tcBorders>
              <w:top w:val="single" w:sz="4" w:space="0" w:color="BCBEC0"/>
              <w:left w:val="single" w:sz="4" w:space="0" w:color="BCBEC0"/>
              <w:bottom w:val="single" w:sz="4" w:space="0" w:color="BCBEC0"/>
              <w:right w:val="single" w:sz="4" w:space="0" w:color="BCBEC0"/>
            </w:tcBorders>
          </w:tcPr>
          <w:p w:rsidR="00C1710D" w:rsidRPr="00E924CE" w:rsidRDefault="00C1710D" w:rsidP="00C1710D">
            <w:pPr>
              <w:pStyle w:val="ad"/>
              <w:rPr>
                <w:rFonts w:ascii="PT Sans" w:hAnsi="PT Sans"/>
                <w:sz w:val="8"/>
                <w:szCs w:val="8"/>
                <w:lang w:val="uk-UA"/>
              </w:rPr>
            </w:pPr>
            <w:r w:rsidRPr="00E924CE">
              <w:rPr>
                <w:rFonts w:ascii="PT Sans" w:hAnsi="PT Sans"/>
                <w:w w:val="105"/>
                <w:sz w:val="8"/>
                <w:szCs w:val="8"/>
                <w:lang w:val="uk-UA"/>
              </w:rPr>
              <w:t>Датчик</w:t>
            </w:r>
            <w:r w:rsidR="00DE3318" w:rsidRPr="00E924CE">
              <w:rPr>
                <w:rFonts w:ascii="PT Sans" w:hAnsi="PT Sans"/>
                <w:spacing w:val="-1"/>
                <w:w w:val="105"/>
                <w:sz w:val="8"/>
                <w:szCs w:val="8"/>
                <w:lang w:val="uk-UA"/>
              </w:rPr>
              <w:t xml:space="preserve"> наближення</w:t>
            </w:r>
          </w:p>
        </w:tc>
        <w:tc>
          <w:tcPr>
            <w:tcW w:w="184" w:type="dxa"/>
            <w:tcBorders>
              <w:top w:val="single" w:sz="4" w:space="0" w:color="BCBEC0"/>
              <w:left w:val="single" w:sz="4" w:space="0" w:color="BCBEC0"/>
              <w:bottom w:val="single" w:sz="4" w:space="0" w:color="BCBEC0"/>
              <w:right w:val="single" w:sz="4" w:space="0" w:color="BCBEC0"/>
            </w:tcBorders>
          </w:tcPr>
          <w:p w:rsidR="00C1710D" w:rsidRPr="00E924CE" w:rsidRDefault="00C1710D" w:rsidP="00C1710D">
            <w:pPr>
              <w:pStyle w:val="ad"/>
              <w:jc w:val="center"/>
              <w:rPr>
                <w:rFonts w:ascii="PT Sans" w:hAnsi="PT Sans"/>
                <w:sz w:val="8"/>
                <w:szCs w:val="8"/>
                <w:lang w:val="uk-UA"/>
              </w:rPr>
            </w:pPr>
            <w:r w:rsidRPr="00E924CE">
              <w:rPr>
                <w:rFonts w:ascii="PT Sans" w:hAnsi="PT Sans"/>
                <w:sz w:val="8"/>
                <w:szCs w:val="8"/>
                <w:lang w:val="uk-UA"/>
              </w:rPr>
              <w:t>16</w:t>
            </w:r>
          </w:p>
        </w:tc>
        <w:tc>
          <w:tcPr>
            <w:tcW w:w="1457" w:type="dxa"/>
            <w:tcBorders>
              <w:top w:val="single" w:sz="4" w:space="0" w:color="BCBEC0"/>
              <w:left w:val="single" w:sz="4" w:space="0" w:color="BCBEC0"/>
              <w:bottom w:val="single" w:sz="4" w:space="0" w:color="BCBEC0"/>
              <w:right w:val="single" w:sz="4" w:space="0" w:color="BCBEC0"/>
            </w:tcBorders>
          </w:tcPr>
          <w:p w:rsidR="00C1710D" w:rsidRPr="00E924CE" w:rsidRDefault="00C1710D" w:rsidP="002F49A2">
            <w:pPr>
              <w:pStyle w:val="ad"/>
              <w:rPr>
                <w:rFonts w:ascii="PT Sans" w:hAnsi="PT Sans"/>
                <w:sz w:val="8"/>
                <w:szCs w:val="8"/>
                <w:lang w:val="uk-UA"/>
              </w:rPr>
            </w:pPr>
            <w:r w:rsidRPr="00E924CE">
              <w:rPr>
                <w:rFonts w:ascii="PT Sans" w:hAnsi="PT Sans"/>
                <w:sz w:val="8"/>
                <w:szCs w:val="8"/>
                <w:lang w:val="uk-UA"/>
              </w:rPr>
              <w:t xml:space="preserve">Сканер </w:t>
            </w:r>
            <w:r w:rsidR="002F49A2" w:rsidRPr="00E924CE">
              <w:rPr>
                <w:rFonts w:ascii="PT Sans" w:hAnsi="PT Sans"/>
                <w:sz w:val="8"/>
                <w:szCs w:val="8"/>
                <w:lang w:val="uk-UA"/>
              </w:rPr>
              <w:t>відбитку</w:t>
            </w:r>
            <w:r w:rsidRPr="00E924CE">
              <w:rPr>
                <w:rFonts w:ascii="PT Sans" w:hAnsi="PT Sans"/>
                <w:sz w:val="8"/>
                <w:szCs w:val="8"/>
                <w:lang w:val="uk-UA"/>
              </w:rPr>
              <w:t xml:space="preserve"> пальц</w:t>
            </w:r>
            <w:r w:rsidR="002F49A2" w:rsidRPr="00E924CE">
              <w:rPr>
                <w:rFonts w:ascii="PT Sans" w:hAnsi="PT Sans"/>
                <w:sz w:val="8"/>
                <w:szCs w:val="8"/>
                <w:lang w:val="uk-UA"/>
              </w:rPr>
              <w:t>я</w:t>
            </w:r>
          </w:p>
        </w:tc>
      </w:tr>
      <w:tr w:rsidR="00C1710D" w:rsidRPr="00E924CE" w:rsidTr="00C1710D">
        <w:trPr>
          <w:trHeight w:hRule="exact" w:val="141"/>
        </w:trPr>
        <w:tc>
          <w:tcPr>
            <w:tcW w:w="132" w:type="dxa"/>
            <w:tcBorders>
              <w:top w:val="single" w:sz="4" w:space="0" w:color="BCBEC0"/>
              <w:left w:val="single" w:sz="4" w:space="0" w:color="BCBEC0"/>
              <w:bottom w:val="single" w:sz="4" w:space="0" w:color="BCBEC0"/>
              <w:right w:val="single" w:sz="4" w:space="0" w:color="BCBEC0"/>
            </w:tcBorders>
          </w:tcPr>
          <w:p w:rsidR="00C1710D" w:rsidRPr="00E924CE" w:rsidRDefault="00C1710D" w:rsidP="00C1710D">
            <w:pPr>
              <w:pStyle w:val="ad"/>
              <w:jc w:val="center"/>
              <w:rPr>
                <w:rFonts w:ascii="PT Sans" w:hAnsi="PT Sans"/>
                <w:sz w:val="8"/>
                <w:szCs w:val="8"/>
                <w:lang w:val="uk-UA"/>
              </w:rPr>
            </w:pPr>
            <w:r w:rsidRPr="00E924CE">
              <w:rPr>
                <w:rFonts w:ascii="PT Sans" w:hAnsi="PT Sans"/>
                <w:w w:val="105"/>
                <w:sz w:val="8"/>
                <w:szCs w:val="8"/>
                <w:lang w:val="uk-UA"/>
              </w:rPr>
              <w:t>7</w:t>
            </w:r>
          </w:p>
        </w:tc>
        <w:tc>
          <w:tcPr>
            <w:tcW w:w="1389" w:type="dxa"/>
            <w:tcBorders>
              <w:top w:val="single" w:sz="4" w:space="0" w:color="BCBEC0"/>
              <w:left w:val="single" w:sz="4" w:space="0" w:color="BCBEC0"/>
              <w:bottom w:val="single" w:sz="4" w:space="0" w:color="BCBEC0"/>
              <w:right w:val="single" w:sz="4" w:space="0" w:color="BCBEC0"/>
            </w:tcBorders>
          </w:tcPr>
          <w:p w:rsidR="00C1710D" w:rsidRPr="00E924CE" w:rsidRDefault="00DE3318" w:rsidP="00C1710D">
            <w:pPr>
              <w:pStyle w:val="ad"/>
              <w:rPr>
                <w:rFonts w:ascii="PT Sans" w:hAnsi="PT Sans"/>
                <w:sz w:val="8"/>
                <w:szCs w:val="8"/>
                <w:lang w:val="uk-UA"/>
              </w:rPr>
            </w:pPr>
            <w:r w:rsidRPr="00E924CE">
              <w:rPr>
                <w:rFonts w:ascii="PT Sans" w:hAnsi="PT Sans"/>
                <w:w w:val="105"/>
                <w:sz w:val="8"/>
                <w:szCs w:val="8"/>
                <w:lang w:val="uk-UA"/>
              </w:rPr>
              <w:t>Фронтальна</w:t>
            </w:r>
            <w:r w:rsidR="00C1710D" w:rsidRPr="00E924CE">
              <w:rPr>
                <w:rFonts w:ascii="PT Sans" w:hAnsi="PT Sans"/>
                <w:spacing w:val="-1"/>
                <w:w w:val="105"/>
                <w:sz w:val="8"/>
                <w:szCs w:val="8"/>
                <w:lang w:val="uk-UA"/>
              </w:rPr>
              <w:t xml:space="preserve"> </w:t>
            </w:r>
            <w:r w:rsidR="00C1710D" w:rsidRPr="00E924CE">
              <w:rPr>
                <w:rFonts w:ascii="PT Sans" w:hAnsi="PT Sans"/>
                <w:w w:val="105"/>
                <w:sz w:val="8"/>
                <w:szCs w:val="8"/>
                <w:lang w:val="uk-UA"/>
              </w:rPr>
              <w:t>камера</w:t>
            </w:r>
          </w:p>
        </w:tc>
        <w:tc>
          <w:tcPr>
            <w:tcW w:w="184" w:type="dxa"/>
            <w:tcBorders>
              <w:top w:val="single" w:sz="4" w:space="0" w:color="BCBEC0"/>
              <w:left w:val="single" w:sz="4" w:space="0" w:color="BCBEC0"/>
              <w:bottom w:val="single" w:sz="4" w:space="0" w:color="BCBEC0"/>
              <w:right w:val="single" w:sz="4" w:space="0" w:color="BCBEC0"/>
            </w:tcBorders>
          </w:tcPr>
          <w:p w:rsidR="00C1710D" w:rsidRPr="00E924CE" w:rsidRDefault="00C1710D" w:rsidP="00C1710D">
            <w:pPr>
              <w:pStyle w:val="ad"/>
              <w:jc w:val="center"/>
              <w:rPr>
                <w:rFonts w:ascii="PT Sans" w:hAnsi="PT Sans"/>
                <w:sz w:val="8"/>
                <w:szCs w:val="8"/>
                <w:lang w:val="uk-UA"/>
              </w:rPr>
            </w:pPr>
            <w:r w:rsidRPr="00E924CE">
              <w:rPr>
                <w:rFonts w:ascii="PT Sans" w:hAnsi="PT Sans"/>
                <w:sz w:val="8"/>
                <w:szCs w:val="8"/>
                <w:lang w:val="uk-UA"/>
              </w:rPr>
              <w:t>17</w:t>
            </w:r>
          </w:p>
        </w:tc>
        <w:tc>
          <w:tcPr>
            <w:tcW w:w="1457" w:type="dxa"/>
            <w:tcBorders>
              <w:top w:val="single" w:sz="4" w:space="0" w:color="BCBEC0"/>
              <w:left w:val="single" w:sz="4" w:space="0" w:color="BCBEC0"/>
              <w:bottom w:val="single" w:sz="4" w:space="0" w:color="BCBEC0"/>
              <w:right w:val="single" w:sz="4" w:space="0" w:color="BCBEC0"/>
            </w:tcBorders>
          </w:tcPr>
          <w:p w:rsidR="00C1710D" w:rsidRPr="00E924CE" w:rsidRDefault="00C1710D" w:rsidP="002F49A2">
            <w:pPr>
              <w:pStyle w:val="ad"/>
              <w:rPr>
                <w:rFonts w:ascii="PT Sans" w:hAnsi="PT Sans"/>
                <w:sz w:val="8"/>
                <w:szCs w:val="8"/>
                <w:lang w:val="uk-UA"/>
              </w:rPr>
            </w:pPr>
            <w:r w:rsidRPr="00E924CE">
              <w:rPr>
                <w:rFonts w:ascii="PT Sans" w:hAnsi="PT Sans"/>
                <w:w w:val="105"/>
                <w:sz w:val="8"/>
                <w:szCs w:val="8"/>
                <w:lang w:val="uk-UA"/>
              </w:rPr>
              <w:t>Нижн</w:t>
            </w:r>
            <w:r w:rsidR="002F49A2" w:rsidRPr="00E924CE">
              <w:rPr>
                <w:rFonts w:ascii="PT Sans" w:hAnsi="PT Sans"/>
                <w:w w:val="105"/>
                <w:sz w:val="8"/>
                <w:szCs w:val="8"/>
                <w:lang w:val="uk-UA"/>
              </w:rPr>
              <w:t>і</w:t>
            </w:r>
            <w:r w:rsidRPr="00E924CE">
              <w:rPr>
                <w:rFonts w:ascii="PT Sans" w:hAnsi="PT Sans"/>
                <w:w w:val="105"/>
                <w:sz w:val="8"/>
                <w:szCs w:val="8"/>
                <w:lang w:val="uk-UA"/>
              </w:rPr>
              <w:t>й динам</w:t>
            </w:r>
            <w:r w:rsidR="002F49A2" w:rsidRPr="00E924CE">
              <w:rPr>
                <w:rFonts w:ascii="PT Sans" w:hAnsi="PT Sans"/>
                <w:w w:val="105"/>
                <w:sz w:val="8"/>
                <w:szCs w:val="8"/>
                <w:lang w:val="uk-UA"/>
              </w:rPr>
              <w:t>і</w:t>
            </w:r>
            <w:r w:rsidRPr="00E924CE">
              <w:rPr>
                <w:rFonts w:ascii="PT Sans" w:hAnsi="PT Sans"/>
                <w:w w:val="105"/>
                <w:sz w:val="8"/>
                <w:szCs w:val="8"/>
                <w:lang w:val="uk-UA"/>
              </w:rPr>
              <w:t>к</w:t>
            </w:r>
          </w:p>
        </w:tc>
      </w:tr>
      <w:tr w:rsidR="007F3182" w:rsidRPr="00E924CE" w:rsidTr="00C1710D">
        <w:trPr>
          <w:trHeight w:hRule="exact" w:val="141"/>
        </w:trPr>
        <w:tc>
          <w:tcPr>
            <w:tcW w:w="132" w:type="dxa"/>
            <w:tcBorders>
              <w:top w:val="single" w:sz="4" w:space="0" w:color="BCBEC0"/>
              <w:left w:val="single" w:sz="4" w:space="0" w:color="BCBEC0"/>
              <w:bottom w:val="single" w:sz="4" w:space="0" w:color="BCBEC0"/>
              <w:right w:val="single" w:sz="4" w:space="0" w:color="BCBEC0"/>
            </w:tcBorders>
          </w:tcPr>
          <w:p w:rsidR="007F3182" w:rsidRPr="00E924CE" w:rsidRDefault="007F3182" w:rsidP="007F3182">
            <w:pPr>
              <w:pStyle w:val="ad"/>
              <w:jc w:val="center"/>
              <w:rPr>
                <w:rFonts w:ascii="PT Sans" w:hAnsi="PT Sans"/>
                <w:w w:val="105"/>
                <w:sz w:val="8"/>
                <w:szCs w:val="8"/>
                <w:lang w:val="uk-UA"/>
              </w:rPr>
            </w:pPr>
            <w:r w:rsidRPr="00E924CE">
              <w:rPr>
                <w:rFonts w:ascii="PT Sans" w:hAnsi="PT Sans"/>
                <w:w w:val="105"/>
                <w:sz w:val="8"/>
                <w:szCs w:val="8"/>
                <w:lang w:val="uk-UA"/>
              </w:rPr>
              <w:t>8</w:t>
            </w:r>
          </w:p>
        </w:tc>
        <w:tc>
          <w:tcPr>
            <w:tcW w:w="1389" w:type="dxa"/>
            <w:tcBorders>
              <w:top w:val="single" w:sz="4" w:space="0" w:color="BCBEC0"/>
              <w:left w:val="single" w:sz="4" w:space="0" w:color="BCBEC0"/>
              <w:bottom w:val="single" w:sz="4" w:space="0" w:color="BCBEC0"/>
              <w:right w:val="single" w:sz="4" w:space="0" w:color="BCBEC0"/>
            </w:tcBorders>
          </w:tcPr>
          <w:p w:rsidR="007F3182" w:rsidRPr="00E924CE" w:rsidRDefault="00DE3318" w:rsidP="00DE3318">
            <w:pPr>
              <w:pStyle w:val="ad"/>
              <w:rPr>
                <w:rFonts w:ascii="PT Sans" w:hAnsi="PT Sans"/>
                <w:w w:val="105"/>
                <w:sz w:val="8"/>
                <w:szCs w:val="8"/>
                <w:lang w:val="uk-UA"/>
              </w:rPr>
            </w:pPr>
            <w:r w:rsidRPr="00E924CE">
              <w:rPr>
                <w:rFonts w:ascii="PT Sans" w:hAnsi="PT Sans"/>
                <w:w w:val="105"/>
                <w:sz w:val="8"/>
                <w:szCs w:val="8"/>
                <w:lang w:val="uk-UA"/>
              </w:rPr>
              <w:t>Фронтальний</w:t>
            </w:r>
            <w:r w:rsidR="007F3182" w:rsidRPr="00E924CE">
              <w:rPr>
                <w:rFonts w:ascii="PT Sans" w:hAnsi="PT Sans"/>
                <w:spacing w:val="-1"/>
                <w:w w:val="105"/>
                <w:sz w:val="8"/>
                <w:szCs w:val="8"/>
                <w:lang w:val="uk-UA"/>
              </w:rPr>
              <w:t xml:space="preserve"> </w:t>
            </w:r>
            <w:r w:rsidRPr="00E924CE">
              <w:rPr>
                <w:rFonts w:ascii="PT Sans" w:hAnsi="PT Sans"/>
                <w:w w:val="105"/>
                <w:sz w:val="8"/>
                <w:szCs w:val="8"/>
                <w:lang w:val="uk-UA"/>
              </w:rPr>
              <w:t>спалах</w:t>
            </w:r>
          </w:p>
        </w:tc>
        <w:tc>
          <w:tcPr>
            <w:tcW w:w="184" w:type="dxa"/>
            <w:tcBorders>
              <w:top w:val="single" w:sz="4" w:space="0" w:color="BCBEC0"/>
              <w:left w:val="single" w:sz="4" w:space="0" w:color="BCBEC0"/>
              <w:bottom w:val="single" w:sz="4" w:space="0" w:color="BCBEC0"/>
              <w:right w:val="single" w:sz="4" w:space="0" w:color="BCBEC0"/>
            </w:tcBorders>
          </w:tcPr>
          <w:p w:rsidR="007F3182" w:rsidRPr="00E924CE" w:rsidRDefault="007F3182" w:rsidP="007F3182">
            <w:pPr>
              <w:pStyle w:val="ad"/>
              <w:jc w:val="center"/>
              <w:rPr>
                <w:rFonts w:ascii="PT Sans" w:hAnsi="PT Sans"/>
                <w:sz w:val="8"/>
                <w:szCs w:val="8"/>
                <w:lang w:val="uk-UA"/>
              </w:rPr>
            </w:pPr>
            <w:r w:rsidRPr="00E924CE">
              <w:rPr>
                <w:rFonts w:ascii="PT Sans" w:hAnsi="PT Sans"/>
                <w:sz w:val="8"/>
                <w:szCs w:val="8"/>
                <w:lang w:val="uk-UA"/>
              </w:rPr>
              <w:t>1</w:t>
            </w:r>
            <w:r w:rsidR="00C1710D" w:rsidRPr="00E924CE">
              <w:rPr>
                <w:rFonts w:ascii="PT Sans" w:hAnsi="PT Sans"/>
                <w:sz w:val="8"/>
                <w:szCs w:val="8"/>
                <w:lang w:val="uk-UA"/>
              </w:rPr>
              <w:t>8</w:t>
            </w:r>
          </w:p>
        </w:tc>
        <w:tc>
          <w:tcPr>
            <w:tcW w:w="1457" w:type="dxa"/>
            <w:tcBorders>
              <w:top w:val="single" w:sz="4" w:space="0" w:color="BCBEC0"/>
              <w:left w:val="single" w:sz="4" w:space="0" w:color="BCBEC0"/>
              <w:bottom w:val="single" w:sz="4" w:space="0" w:color="BCBEC0"/>
              <w:right w:val="single" w:sz="4" w:space="0" w:color="BCBEC0"/>
            </w:tcBorders>
          </w:tcPr>
          <w:p w:rsidR="007F3182" w:rsidRPr="00E924CE" w:rsidRDefault="00C1710D" w:rsidP="002F49A2">
            <w:pPr>
              <w:pStyle w:val="ad"/>
              <w:rPr>
                <w:rFonts w:ascii="PT Sans" w:hAnsi="PT Sans"/>
                <w:sz w:val="8"/>
                <w:szCs w:val="8"/>
                <w:lang w:val="uk-UA"/>
              </w:rPr>
            </w:pPr>
            <w:r w:rsidRPr="00E924CE">
              <w:rPr>
                <w:rFonts w:ascii="PT Sans" w:hAnsi="PT Sans"/>
                <w:w w:val="105"/>
                <w:sz w:val="8"/>
                <w:szCs w:val="8"/>
                <w:lang w:val="uk-UA"/>
              </w:rPr>
              <w:t>Р</w:t>
            </w:r>
            <w:r w:rsidR="002F49A2" w:rsidRPr="00E924CE">
              <w:rPr>
                <w:rFonts w:ascii="PT Sans" w:hAnsi="PT Sans"/>
                <w:w w:val="105"/>
                <w:sz w:val="8"/>
                <w:szCs w:val="8"/>
                <w:lang w:val="uk-UA"/>
              </w:rPr>
              <w:t>оз’є</w:t>
            </w:r>
            <w:r w:rsidRPr="00E924CE">
              <w:rPr>
                <w:rFonts w:ascii="PT Sans" w:hAnsi="PT Sans"/>
                <w:w w:val="105"/>
                <w:sz w:val="8"/>
                <w:szCs w:val="8"/>
                <w:lang w:val="uk-UA"/>
              </w:rPr>
              <w:t xml:space="preserve">м </w:t>
            </w:r>
            <w:r w:rsidR="007F3182" w:rsidRPr="00E924CE">
              <w:rPr>
                <w:rFonts w:ascii="PT Sans" w:hAnsi="PT Sans"/>
                <w:w w:val="105"/>
                <w:sz w:val="8"/>
                <w:szCs w:val="8"/>
                <w:lang w:val="uk-UA"/>
              </w:rPr>
              <w:t>microUSB</w:t>
            </w:r>
          </w:p>
        </w:tc>
      </w:tr>
      <w:tr w:rsidR="00C1710D" w:rsidRPr="00E924CE" w:rsidTr="00C1710D">
        <w:trPr>
          <w:trHeight w:hRule="exact" w:val="141"/>
        </w:trPr>
        <w:tc>
          <w:tcPr>
            <w:tcW w:w="132" w:type="dxa"/>
            <w:tcBorders>
              <w:top w:val="single" w:sz="4" w:space="0" w:color="BCBEC0"/>
              <w:left w:val="single" w:sz="4" w:space="0" w:color="BCBEC0"/>
              <w:bottom w:val="single" w:sz="4" w:space="0" w:color="BCBEC0"/>
              <w:right w:val="single" w:sz="4" w:space="0" w:color="BCBEC0"/>
            </w:tcBorders>
          </w:tcPr>
          <w:p w:rsidR="00C1710D" w:rsidRPr="00E924CE" w:rsidRDefault="00C1710D" w:rsidP="007F3182">
            <w:pPr>
              <w:pStyle w:val="ad"/>
              <w:jc w:val="center"/>
              <w:rPr>
                <w:rFonts w:ascii="PT Sans" w:hAnsi="PT Sans"/>
                <w:w w:val="105"/>
                <w:sz w:val="8"/>
                <w:szCs w:val="8"/>
                <w:lang w:val="uk-UA"/>
              </w:rPr>
            </w:pPr>
            <w:r w:rsidRPr="00E924CE">
              <w:rPr>
                <w:rFonts w:ascii="PT Sans" w:hAnsi="PT Sans"/>
                <w:w w:val="105"/>
                <w:sz w:val="8"/>
                <w:szCs w:val="8"/>
                <w:lang w:val="uk-UA"/>
              </w:rPr>
              <w:t>9</w:t>
            </w:r>
          </w:p>
        </w:tc>
        <w:tc>
          <w:tcPr>
            <w:tcW w:w="1389" w:type="dxa"/>
            <w:tcBorders>
              <w:top w:val="single" w:sz="4" w:space="0" w:color="BCBEC0"/>
              <w:left w:val="single" w:sz="4" w:space="0" w:color="BCBEC0"/>
              <w:bottom w:val="single" w:sz="4" w:space="0" w:color="BCBEC0"/>
              <w:right w:val="single" w:sz="4" w:space="0" w:color="BCBEC0"/>
            </w:tcBorders>
          </w:tcPr>
          <w:p w:rsidR="00C1710D" w:rsidRPr="00E924CE" w:rsidRDefault="00DE3318" w:rsidP="00DE3318">
            <w:pPr>
              <w:pStyle w:val="ad"/>
              <w:rPr>
                <w:rFonts w:ascii="PT Sans" w:hAnsi="PT Sans"/>
                <w:w w:val="105"/>
                <w:sz w:val="8"/>
                <w:szCs w:val="8"/>
                <w:lang w:val="uk-UA"/>
              </w:rPr>
            </w:pPr>
            <w:r w:rsidRPr="00E924CE">
              <w:rPr>
                <w:rFonts w:ascii="PT Sans" w:hAnsi="PT Sans"/>
                <w:spacing w:val="-1"/>
                <w:w w:val="105"/>
                <w:sz w:val="8"/>
                <w:szCs w:val="8"/>
                <w:lang w:val="uk-UA"/>
              </w:rPr>
              <w:t>Сенсорна</w:t>
            </w:r>
            <w:r w:rsidR="00C1710D" w:rsidRPr="00E924CE">
              <w:rPr>
                <w:rFonts w:ascii="PT Sans" w:hAnsi="PT Sans"/>
                <w:spacing w:val="-6"/>
                <w:w w:val="105"/>
                <w:sz w:val="8"/>
                <w:szCs w:val="8"/>
                <w:lang w:val="uk-UA"/>
              </w:rPr>
              <w:t xml:space="preserve"> </w:t>
            </w:r>
            <w:r w:rsidR="00C1710D" w:rsidRPr="00E924CE">
              <w:rPr>
                <w:rFonts w:ascii="PT Sans" w:hAnsi="PT Sans"/>
                <w:w w:val="105"/>
                <w:sz w:val="8"/>
                <w:szCs w:val="8"/>
                <w:lang w:val="uk-UA"/>
              </w:rPr>
              <w:t>клав</w:t>
            </w:r>
            <w:r w:rsidRPr="00E924CE">
              <w:rPr>
                <w:rFonts w:ascii="PT Sans" w:hAnsi="PT Sans"/>
                <w:w w:val="105"/>
                <w:sz w:val="8"/>
                <w:szCs w:val="8"/>
                <w:lang w:val="uk-UA"/>
              </w:rPr>
              <w:t>і</w:t>
            </w:r>
            <w:r w:rsidR="00C1710D" w:rsidRPr="00E924CE">
              <w:rPr>
                <w:rFonts w:ascii="PT Sans" w:hAnsi="PT Sans"/>
                <w:w w:val="105"/>
                <w:sz w:val="8"/>
                <w:szCs w:val="8"/>
                <w:lang w:val="uk-UA"/>
              </w:rPr>
              <w:t>ша</w:t>
            </w:r>
            <w:r w:rsidR="00C1710D" w:rsidRPr="00E924CE">
              <w:rPr>
                <w:rFonts w:ascii="PT Sans" w:hAnsi="PT Sans"/>
                <w:spacing w:val="-6"/>
                <w:w w:val="105"/>
                <w:sz w:val="8"/>
                <w:szCs w:val="8"/>
                <w:lang w:val="uk-UA"/>
              </w:rPr>
              <w:t xml:space="preserve"> «Меню»</w:t>
            </w:r>
          </w:p>
        </w:tc>
        <w:tc>
          <w:tcPr>
            <w:tcW w:w="184" w:type="dxa"/>
            <w:tcBorders>
              <w:top w:val="single" w:sz="4" w:space="0" w:color="BCBEC0"/>
              <w:left w:val="single" w:sz="4" w:space="0" w:color="BCBEC0"/>
              <w:bottom w:val="single" w:sz="4" w:space="0" w:color="BCBEC0"/>
              <w:right w:val="single" w:sz="4" w:space="0" w:color="BCBEC0"/>
            </w:tcBorders>
          </w:tcPr>
          <w:p w:rsidR="00C1710D" w:rsidRPr="00E924CE" w:rsidRDefault="00C1710D" w:rsidP="007F3182">
            <w:pPr>
              <w:pStyle w:val="ad"/>
              <w:jc w:val="center"/>
              <w:rPr>
                <w:rFonts w:ascii="PT Sans" w:hAnsi="PT Sans"/>
                <w:sz w:val="8"/>
                <w:szCs w:val="8"/>
                <w:lang w:val="uk-UA"/>
              </w:rPr>
            </w:pPr>
            <w:r w:rsidRPr="00E924CE">
              <w:rPr>
                <w:rFonts w:ascii="PT Sans" w:hAnsi="PT Sans"/>
                <w:sz w:val="8"/>
                <w:szCs w:val="8"/>
                <w:lang w:val="uk-UA"/>
              </w:rPr>
              <w:t>19</w:t>
            </w:r>
          </w:p>
        </w:tc>
        <w:tc>
          <w:tcPr>
            <w:tcW w:w="1457" w:type="dxa"/>
            <w:tcBorders>
              <w:top w:val="single" w:sz="4" w:space="0" w:color="BCBEC0"/>
              <w:left w:val="single" w:sz="4" w:space="0" w:color="BCBEC0"/>
              <w:bottom w:val="single" w:sz="4" w:space="0" w:color="BCBEC0"/>
              <w:right w:val="single" w:sz="4" w:space="0" w:color="BCBEC0"/>
            </w:tcBorders>
          </w:tcPr>
          <w:p w:rsidR="00C1710D" w:rsidRPr="00E924CE" w:rsidRDefault="00C1710D" w:rsidP="002F49A2">
            <w:pPr>
              <w:pStyle w:val="ad"/>
              <w:rPr>
                <w:rFonts w:ascii="PT Sans" w:hAnsi="PT Sans"/>
                <w:w w:val="105"/>
                <w:sz w:val="8"/>
                <w:szCs w:val="8"/>
                <w:lang w:val="uk-UA"/>
              </w:rPr>
            </w:pPr>
            <w:r w:rsidRPr="00E924CE">
              <w:rPr>
                <w:rFonts w:ascii="PT Sans" w:hAnsi="PT Sans"/>
                <w:w w:val="105"/>
                <w:sz w:val="8"/>
                <w:szCs w:val="8"/>
                <w:lang w:val="uk-UA"/>
              </w:rPr>
              <w:t>М</w:t>
            </w:r>
            <w:r w:rsidR="002F49A2" w:rsidRPr="00E924CE">
              <w:rPr>
                <w:rFonts w:ascii="PT Sans" w:hAnsi="PT Sans"/>
                <w:w w:val="105"/>
                <w:sz w:val="8"/>
                <w:szCs w:val="8"/>
                <w:lang w:val="uk-UA"/>
              </w:rPr>
              <w:t>і</w:t>
            </w:r>
            <w:r w:rsidRPr="00E924CE">
              <w:rPr>
                <w:rFonts w:ascii="PT Sans" w:hAnsi="PT Sans"/>
                <w:w w:val="105"/>
                <w:sz w:val="8"/>
                <w:szCs w:val="8"/>
                <w:lang w:val="uk-UA"/>
              </w:rPr>
              <w:t>крофон</w:t>
            </w:r>
          </w:p>
        </w:tc>
      </w:tr>
    </w:tbl>
    <w:p w:rsidR="00963C9B" w:rsidRPr="00E924CE" w:rsidRDefault="00963C9B" w:rsidP="0078344B">
      <w:pPr>
        <w:widowControl/>
        <w:suppressAutoHyphens/>
        <w:rPr>
          <w:color w:val="FF0000"/>
          <w:lang w:val="uk-UA"/>
        </w:rPr>
        <w:sectPr w:rsidR="00963C9B" w:rsidRPr="00E924CE">
          <w:footerReference w:type="even" r:id="rId11"/>
          <w:footerReference w:type="default" r:id="rId12"/>
          <w:pgSz w:w="3690" w:h="4820"/>
          <w:pgMar w:top="300" w:right="240" w:bottom="360" w:left="240" w:header="0" w:footer="170" w:gutter="0"/>
          <w:cols w:space="720"/>
        </w:sectPr>
      </w:pPr>
    </w:p>
    <w:p w:rsidR="00157D37" w:rsidRPr="00E924CE" w:rsidRDefault="00A66BDE" w:rsidP="00157D37">
      <w:pPr>
        <w:pStyle w:val="AST1"/>
        <w:rPr>
          <w:lang w:val="uk-UA"/>
        </w:rPr>
      </w:pPr>
      <w:r w:rsidRPr="00E924CE">
        <w:rPr>
          <w:lang w:val="uk-UA"/>
        </w:rPr>
        <w:lastRenderedPageBreak/>
        <w:t>Підготовка до роботи</w:t>
      </w:r>
    </w:p>
    <w:p w:rsidR="00157D37" w:rsidRPr="00E924CE" w:rsidRDefault="00157D37" w:rsidP="00157D37">
      <w:pPr>
        <w:pStyle w:val="AST2"/>
        <w:rPr>
          <w:lang w:val="uk-UA"/>
        </w:rPr>
      </w:pPr>
      <w:r w:rsidRPr="00E924CE">
        <w:rPr>
          <w:lang w:val="uk-UA"/>
        </w:rPr>
        <w:t xml:space="preserve">Заряд </w:t>
      </w:r>
      <w:r w:rsidR="00A66BDE" w:rsidRPr="00E924CE">
        <w:rPr>
          <w:lang w:val="uk-UA"/>
        </w:rPr>
        <w:t>ак</w:t>
      </w:r>
      <w:r w:rsidRPr="00E924CE">
        <w:rPr>
          <w:lang w:val="uk-UA"/>
        </w:rPr>
        <w:t>умуляторно</w:t>
      </w:r>
      <w:r w:rsidR="00A66BDE" w:rsidRPr="00E924CE">
        <w:rPr>
          <w:lang w:val="uk-UA"/>
        </w:rPr>
        <w:t>ї</w:t>
      </w:r>
      <w:r w:rsidRPr="00E924CE">
        <w:rPr>
          <w:lang w:val="uk-UA"/>
        </w:rPr>
        <w:t xml:space="preserve"> батаре</w:t>
      </w:r>
      <w:r w:rsidR="00A66BDE" w:rsidRPr="00E924CE">
        <w:rPr>
          <w:lang w:val="uk-UA"/>
        </w:rPr>
        <w:t>ї</w:t>
      </w:r>
    </w:p>
    <w:p w:rsidR="00963C9B" w:rsidRPr="00E924CE" w:rsidRDefault="00A66BDE" w:rsidP="0078344B">
      <w:pPr>
        <w:pStyle w:val="a3"/>
        <w:widowControl/>
        <w:suppressAutoHyphens/>
        <w:spacing w:line="132" w:lineRule="exact"/>
        <w:ind w:right="119"/>
        <w:jc w:val="both"/>
        <w:rPr>
          <w:lang w:val="uk-UA"/>
        </w:rPr>
      </w:pPr>
      <w:r w:rsidRPr="00E924CE">
        <w:rPr>
          <w:color w:val="231F20"/>
          <w:spacing w:val="-1"/>
          <w:lang w:val="uk-UA"/>
        </w:rPr>
        <w:t>Перед заряджанням акумулятора уважно прочитайте розділ «Вказівки з експлуатації».</w:t>
      </w:r>
    </w:p>
    <w:p w:rsidR="00963C9B" w:rsidRPr="00E924CE" w:rsidRDefault="00A66BDE" w:rsidP="0078344B">
      <w:pPr>
        <w:pStyle w:val="a3"/>
        <w:widowControl/>
        <w:suppressAutoHyphens/>
        <w:spacing w:line="132" w:lineRule="exact"/>
        <w:ind w:right="120"/>
        <w:jc w:val="both"/>
        <w:rPr>
          <w:lang w:val="uk-UA"/>
        </w:rPr>
      </w:pPr>
      <w:r w:rsidRPr="00E924CE">
        <w:rPr>
          <w:spacing w:val="-1"/>
          <w:lang w:val="uk-UA"/>
        </w:rPr>
        <w:t>Перед першим використанням пристрою рекомендується провести повну зарядку акумуляторної батареї.</w:t>
      </w:r>
    </w:p>
    <w:p w:rsidR="00963C9B" w:rsidRPr="00E924CE" w:rsidRDefault="00A66BDE" w:rsidP="0078344B">
      <w:pPr>
        <w:pStyle w:val="a3"/>
        <w:widowControl/>
        <w:suppressAutoHyphens/>
        <w:spacing w:before="2" w:line="220" w:lineRule="auto"/>
        <w:ind w:right="111"/>
        <w:jc w:val="both"/>
        <w:rPr>
          <w:lang w:val="uk-UA"/>
        </w:rPr>
      </w:pPr>
      <w:r w:rsidRPr="00E924CE">
        <w:rPr>
          <w:spacing w:val="-1"/>
          <w:lang w:val="uk-UA"/>
        </w:rPr>
        <w:t xml:space="preserve">Підключіть зарядний пристрій до мережі і вставте роз'єм у відповідне гніздо на корпусі смартфону </w:t>
      </w:r>
      <w:r w:rsidR="00444862" w:rsidRPr="00E924CE">
        <w:rPr>
          <w:lang w:val="uk-UA"/>
        </w:rPr>
        <w:t>(</w:t>
      </w:r>
      <w:r w:rsidR="00AF4120" w:rsidRPr="00E924CE">
        <w:rPr>
          <w:lang w:val="uk-UA"/>
        </w:rPr>
        <w:t>1</w:t>
      </w:r>
      <w:r w:rsidR="00C1710D" w:rsidRPr="00E924CE">
        <w:rPr>
          <w:lang w:val="uk-UA"/>
        </w:rPr>
        <w:t>8</w:t>
      </w:r>
      <w:r w:rsidR="00444862" w:rsidRPr="00E924CE">
        <w:rPr>
          <w:spacing w:val="1"/>
          <w:lang w:val="uk-UA"/>
        </w:rPr>
        <w:t xml:space="preserve"> </w:t>
      </w:r>
      <w:r w:rsidR="00444862" w:rsidRPr="00E924CE">
        <w:rPr>
          <w:lang w:val="uk-UA"/>
        </w:rPr>
        <w:t>на</w:t>
      </w:r>
      <w:r w:rsidR="00444862" w:rsidRPr="00E924CE">
        <w:rPr>
          <w:spacing w:val="1"/>
          <w:lang w:val="uk-UA"/>
        </w:rPr>
        <w:t xml:space="preserve"> </w:t>
      </w:r>
      <w:r w:rsidR="00444862" w:rsidRPr="00E924CE">
        <w:rPr>
          <w:spacing w:val="-1"/>
          <w:lang w:val="uk-UA"/>
        </w:rPr>
        <w:t>схем</w:t>
      </w:r>
      <w:r w:rsidRPr="00E924CE">
        <w:rPr>
          <w:spacing w:val="-1"/>
          <w:lang w:val="uk-UA"/>
        </w:rPr>
        <w:t>і</w:t>
      </w:r>
      <w:r w:rsidR="00444862" w:rsidRPr="00E924CE">
        <w:rPr>
          <w:spacing w:val="-1"/>
          <w:lang w:val="uk-UA"/>
        </w:rPr>
        <w:t>).</w:t>
      </w:r>
      <w:r w:rsidR="00444862" w:rsidRPr="00E924CE">
        <w:rPr>
          <w:spacing w:val="25"/>
          <w:lang w:val="uk-UA"/>
        </w:rPr>
        <w:t xml:space="preserve"> </w:t>
      </w:r>
      <w:r w:rsidRPr="00E924CE">
        <w:rPr>
          <w:lang w:val="uk-UA"/>
        </w:rPr>
        <w:t>Про успішний початок процесу зарядки буде свідчити значок живлення на екрані пристрою</w:t>
      </w:r>
      <w:r w:rsidR="00444862" w:rsidRPr="00E924CE">
        <w:rPr>
          <w:spacing w:val="6"/>
          <w:lang w:val="uk-UA"/>
        </w:rPr>
        <w:t xml:space="preserve"> </w:t>
      </w:r>
      <w:r w:rsidR="00CC57CB" w:rsidRPr="00E924CE">
        <w:rPr>
          <w:lang w:val="uk-UA"/>
        </w:rPr>
        <w:pict>
          <v:shape id="_x0000_i1026" type="#_x0000_t75" style="width:7.65pt;height:7.65pt;mso-position-horizontal-relative:char;mso-position-vertical-relative:line">
            <v:imagedata r:id="rId13" o:title=""/>
          </v:shape>
        </w:pict>
      </w:r>
      <w:r w:rsidR="00444862" w:rsidRPr="00E924CE">
        <w:rPr>
          <w:lang w:val="uk-UA"/>
        </w:rPr>
        <w:t>.</w:t>
      </w:r>
      <w:r w:rsidR="00444862" w:rsidRPr="00E924CE">
        <w:rPr>
          <w:spacing w:val="-3"/>
          <w:lang w:val="uk-UA"/>
        </w:rPr>
        <w:t xml:space="preserve"> </w:t>
      </w:r>
      <w:r w:rsidR="002C36DE" w:rsidRPr="00E924CE">
        <w:rPr>
          <w:spacing w:val="-1"/>
          <w:lang w:val="uk-UA"/>
        </w:rPr>
        <w:t>Рекомендується не від'єднувати пристрій доти, поки батарея зарядиться повністю.</w:t>
      </w:r>
    </w:p>
    <w:p w:rsidR="00963C9B" w:rsidRPr="00E924CE" w:rsidRDefault="002C36DE" w:rsidP="0078344B">
      <w:pPr>
        <w:pStyle w:val="a3"/>
        <w:widowControl/>
        <w:suppressAutoHyphens/>
        <w:spacing w:line="222" w:lineRule="auto"/>
        <w:ind w:right="121"/>
        <w:jc w:val="both"/>
        <w:rPr>
          <w:lang w:val="uk-UA"/>
        </w:rPr>
      </w:pPr>
      <w:r w:rsidRPr="00E924CE">
        <w:rPr>
          <w:lang w:val="uk-UA"/>
        </w:rPr>
        <w:t>У момент повної зарядки акумулятора піктограма живлення на екрані пристрою буде повністю заповнена, а анімація, яка свідчить про процес зарядки, буде припинена.</w:t>
      </w:r>
    </w:p>
    <w:p w:rsidR="00963C9B" w:rsidRPr="00E924CE" w:rsidRDefault="00444862" w:rsidP="0078344B">
      <w:pPr>
        <w:pStyle w:val="a3"/>
        <w:widowControl/>
        <w:suppressAutoHyphens/>
        <w:spacing w:before="38" w:line="132" w:lineRule="exact"/>
        <w:ind w:right="120"/>
        <w:jc w:val="both"/>
        <w:rPr>
          <w:lang w:val="uk-UA"/>
        </w:rPr>
      </w:pPr>
      <w:r w:rsidRPr="00E924CE">
        <w:rPr>
          <w:b/>
          <w:lang w:val="uk-UA"/>
        </w:rPr>
        <w:t>Прим</w:t>
      </w:r>
      <w:r w:rsidR="002C36DE" w:rsidRPr="00E924CE">
        <w:rPr>
          <w:b/>
          <w:lang w:val="uk-UA"/>
        </w:rPr>
        <w:t>ітка</w:t>
      </w:r>
      <w:r w:rsidRPr="00E924CE">
        <w:rPr>
          <w:b/>
          <w:lang w:val="uk-UA"/>
        </w:rPr>
        <w:t>:</w:t>
      </w:r>
      <w:r w:rsidRPr="00E924CE">
        <w:rPr>
          <w:b/>
          <w:spacing w:val="15"/>
          <w:lang w:val="uk-UA"/>
        </w:rPr>
        <w:t xml:space="preserve"> </w:t>
      </w:r>
      <w:r w:rsidR="002C36DE" w:rsidRPr="00E924CE">
        <w:rPr>
          <w:spacing w:val="1"/>
          <w:lang w:val="uk-UA"/>
        </w:rPr>
        <w:t>для того, щоб зберегти тривалу працездатність акумуляторної батареї та продовжити термін її служби, дотримуйтесь нижчеописаних інструкцій:</w:t>
      </w:r>
    </w:p>
    <w:p w:rsidR="00963C9B" w:rsidRPr="00E924CE" w:rsidRDefault="002C36DE" w:rsidP="0078344B">
      <w:pPr>
        <w:pStyle w:val="a3"/>
        <w:widowControl/>
        <w:numPr>
          <w:ilvl w:val="1"/>
          <w:numId w:val="6"/>
        </w:numPr>
        <w:tabs>
          <w:tab w:val="left" w:pos="288"/>
        </w:tabs>
        <w:suppressAutoHyphens/>
        <w:spacing w:line="132" w:lineRule="exact"/>
        <w:ind w:right="120" w:firstLine="113"/>
        <w:jc w:val="both"/>
        <w:rPr>
          <w:lang w:val="uk-UA"/>
        </w:rPr>
      </w:pPr>
      <w:r w:rsidRPr="00E924CE">
        <w:rPr>
          <w:spacing w:val="-1"/>
          <w:lang w:val="uk-UA"/>
        </w:rPr>
        <w:t>перед першим використанням рекомендується приєднати пристрій до мережі електроживлення на 8-12 годин до повної зарядки акумулятора;</w:t>
      </w:r>
    </w:p>
    <w:p w:rsidR="00963C9B" w:rsidRPr="00E924CE" w:rsidRDefault="002C36DE" w:rsidP="0078344B">
      <w:pPr>
        <w:pStyle w:val="a3"/>
        <w:widowControl/>
        <w:numPr>
          <w:ilvl w:val="1"/>
          <w:numId w:val="6"/>
        </w:numPr>
        <w:tabs>
          <w:tab w:val="left" w:pos="288"/>
        </w:tabs>
        <w:suppressAutoHyphens/>
        <w:spacing w:line="132" w:lineRule="exact"/>
        <w:ind w:right="117" w:firstLine="113"/>
        <w:jc w:val="both"/>
        <w:rPr>
          <w:lang w:val="uk-UA"/>
        </w:rPr>
      </w:pPr>
      <w:r w:rsidRPr="00E924CE">
        <w:rPr>
          <w:spacing w:val="1"/>
          <w:lang w:val="uk-UA"/>
        </w:rPr>
        <w:t>не проводьте зарядку пристрою при високій температурі;</w:t>
      </w:r>
    </w:p>
    <w:p w:rsidR="00963C9B" w:rsidRPr="00E924CE" w:rsidRDefault="002C36DE" w:rsidP="0078344B">
      <w:pPr>
        <w:pStyle w:val="a3"/>
        <w:widowControl/>
        <w:numPr>
          <w:ilvl w:val="1"/>
          <w:numId w:val="6"/>
        </w:numPr>
        <w:tabs>
          <w:tab w:val="left" w:pos="288"/>
        </w:tabs>
        <w:suppressAutoHyphens/>
        <w:spacing w:line="132" w:lineRule="exact"/>
        <w:ind w:right="119" w:firstLine="113"/>
        <w:jc w:val="both"/>
        <w:rPr>
          <w:lang w:val="uk-UA"/>
        </w:rPr>
      </w:pPr>
      <w:r w:rsidRPr="00E924CE">
        <w:rPr>
          <w:lang w:val="uk-UA"/>
        </w:rPr>
        <w:t>не слід проводити підзарядку пристрою постійно, Ви можете зробити це в той момент, коли на дисплеї з'явиться повідомлення про низький рівень заряду;</w:t>
      </w:r>
    </w:p>
    <w:p w:rsidR="00963C9B" w:rsidRPr="00E924CE" w:rsidRDefault="002C36DE" w:rsidP="0078344B">
      <w:pPr>
        <w:pStyle w:val="a3"/>
        <w:widowControl/>
        <w:numPr>
          <w:ilvl w:val="1"/>
          <w:numId w:val="6"/>
        </w:numPr>
        <w:tabs>
          <w:tab w:val="left" w:pos="288"/>
        </w:tabs>
        <w:suppressAutoHyphens/>
        <w:spacing w:line="132" w:lineRule="exact"/>
        <w:ind w:right="111" w:firstLine="113"/>
        <w:jc w:val="both"/>
        <w:rPr>
          <w:lang w:val="uk-UA"/>
        </w:rPr>
      </w:pPr>
      <w:r w:rsidRPr="00E924CE">
        <w:rPr>
          <w:spacing w:val="-1"/>
          <w:lang w:val="uk-UA"/>
        </w:rPr>
        <w:t>якщо Ви не використовуєте пристрій тривалий час, заряджайте акумулятор не менше одного разу протягом двох тижнів – не чекайте моменту повної розрядки.</w:t>
      </w:r>
    </w:p>
    <w:p w:rsidR="002C36DE" w:rsidRPr="00E924CE" w:rsidRDefault="002C36DE" w:rsidP="002C36DE">
      <w:pPr>
        <w:pStyle w:val="a3"/>
        <w:widowControl/>
        <w:suppressAutoHyphens/>
        <w:spacing w:before="1" w:line="132" w:lineRule="exact"/>
        <w:ind w:left="0" w:right="229" w:firstLine="66"/>
        <w:jc w:val="both"/>
        <w:rPr>
          <w:lang w:val="uk-UA"/>
        </w:rPr>
      </w:pPr>
      <w:r w:rsidRPr="00E924CE">
        <w:rPr>
          <w:b/>
          <w:lang w:val="uk-UA"/>
        </w:rPr>
        <w:lastRenderedPageBreak/>
        <w:t>Увага</w:t>
      </w:r>
      <w:r w:rsidR="00157D37" w:rsidRPr="00E924CE">
        <w:rPr>
          <w:b/>
          <w:lang w:val="uk-UA"/>
        </w:rPr>
        <w:t>!</w:t>
      </w:r>
      <w:r w:rsidR="00157D37" w:rsidRPr="00E924CE">
        <w:rPr>
          <w:lang w:val="uk-UA"/>
        </w:rPr>
        <w:t xml:space="preserve"> </w:t>
      </w:r>
      <w:r w:rsidRPr="00E924CE">
        <w:rPr>
          <w:lang w:val="uk-UA"/>
        </w:rPr>
        <w:t>Невірне підключення зарядного пристрою може призвести до серйозного пошкодження смартфону. Гарантія не поширюється на будь-які пошкодження, що виникли в результаті неправильного використання пристрою та супутніх аксесуарів.</w:t>
      </w:r>
    </w:p>
    <w:p w:rsidR="00157D37" w:rsidRPr="00E924CE" w:rsidRDefault="002C36DE" w:rsidP="002C36DE">
      <w:pPr>
        <w:pStyle w:val="a3"/>
        <w:widowControl/>
        <w:suppressAutoHyphens/>
        <w:spacing w:before="1" w:line="132" w:lineRule="exact"/>
        <w:ind w:left="0" w:right="229" w:firstLine="66"/>
        <w:jc w:val="both"/>
        <w:rPr>
          <w:lang w:val="uk-UA"/>
        </w:rPr>
      </w:pPr>
      <w:r w:rsidRPr="00E924CE">
        <w:rPr>
          <w:lang w:val="uk-UA"/>
        </w:rPr>
        <w:t>Використання несумісних зарядних пристроїв та кабелів може призвести до вибуху акумулятора або пошкодженню пристрою.</w:t>
      </w:r>
    </w:p>
    <w:p w:rsidR="00157D37" w:rsidRPr="00E924CE" w:rsidRDefault="00157D37" w:rsidP="00157D37">
      <w:pPr>
        <w:pStyle w:val="a3"/>
        <w:widowControl/>
        <w:tabs>
          <w:tab w:val="left" w:pos="288"/>
        </w:tabs>
        <w:suppressAutoHyphens/>
        <w:spacing w:line="132" w:lineRule="exact"/>
        <w:ind w:left="213" w:right="111" w:firstLine="0"/>
        <w:jc w:val="both"/>
        <w:rPr>
          <w:b/>
          <w:color w:val="FF0000"/>
          <w:lang w:val="uk-UA"/>
        </w:rPr>
      </w:pPr>
    </w:p>
    <w:p w:rsidR="00963C9B" w:rsidRPr="00E924CE" w:rsidRDefault="002C36DE" w:rsidP="00157D37">
      <w:pPr>
        <w:pStyle w:val="AST2"/>
        <w:rPr>
          <w:lang w:val="uk-UA"/>
        </w:rPr>
      </w:pPr>
      <w:r w:rsidRPr="00E924CE">
        <w:rPr>
          <w:lang w:val="uk-UA"/>
        </w:rPr>
        <w:t>Встановлення SIM-карт</w:t>
      </w:r>
    </w:p>
    <w:p w:rsidR="002C36DE" w:rsidRPr="00E924CE" w:rsidRDefault="002C36DE" w:rsidP="002C36DE">
      <w:pPr>
        <w:pStyle w:val="a3"/>
        <w:spacing w:before="1"/>
        <w:rPr>
          <w:lang w:val="uk-UA"/>
        </w:rPr>
      </w:pPr>
      <w:r w:rsidRPr="00E924CE">
        <w:rPr>
          <w:lang w:val="uk-UA"/>
        </w:rPr>
        <w:t>Даний смартфон дозволяє використовувати дві SIM-карти одночасно. Ви можете використовувати дві SIM-карти з різними номерами від різних постачальників послуг мобільного зв’язку. Зверніть увагу, що в тому випадку, якщо Ви розмовляєте по одній з SIM, друга SIM буде недоступна.</w:t>
      </w:r>
    </w:p>
    <w:p w:rsidR="00963C9B" w:rsidRPr="00E924CE" w:rsidRDefault="002C36DE" w:rsidP="002C36DE">
      <w:pPr>
        <w:pStyle w:val="a3"/>
        <w:widowControl/>
        <w:suppressAutoHyphens/>
        <w:spacing w:before="1" w:line="134" w:lineRule="exact"/>
        <w:ind w:right="120"/>
        <w:jc w:val="both"/>
        <w:rPr>
          <w:lang w:val="uk-UA"/>
        </w:rPr>
      </w:pPr>
      <w:r w:rsidRPr="00E924CE">
        <w:rPr>
          <w:lang w:val="uk-UA"/>
        </w:rPr>
        <w:t xml:space="preserve">Перед початком установки SIM-картки переконайтеся в тому, що пристрій вимкнено. Якщо пристрій увімкнений, для його вимикання затисніть і утримуйте кнопку вмикання / вимикання </w:t>
      </w:r>
      <w:r w:rsidR="00C1710D" w:rsidRPr="00E924CE">
        <w:rPr>
          <w:lang w:val="uk-UA"/>
        </w:rPr>
        <w:t>(3</w:t>
      </w:r>
      <w:r w:rsidR="00444862" w:rsidRPr="00E924CE">
        <w:rPr>
          <w:spacing w:val="15"/>
          <w:lang w:val="uk-UA"/>
        </w:rPr>
        <w:t xml:space="preserve"> </w:t>
      </w:r>
      <w:r w:rsidR="00444862" w:rsidRPr="00E924CE">
        <w:rPr>
          <w:lang w:val="uk-UA"/>
        </w:rPr>
        <w:t>на</w:t>
      </w:r>
      <w:r w:rsidR="00444862" w:rsidRPr="00E924CE">
        <w:rPr>
          <w:spacing w:val="15"/>
          <w:lang w:val="uk-UA"/>
        </w:rPr>
        <w:t xml:space="preserve"> </w:t>
      </w:r>
      <w:r w:rsidR="00444862" w:rsidRPr="00E924CE">
        <w:rPr>
          <w:spacing w:val="-1"/>
          <w:lang w:val="uk-UA"/>
        </w:rPr>
        <w:t>схем</w:t>
      </w:r>
      <w:r w:rsidRPr="00E924CE">
        <w:rPr>
          <w:spacing w:val="-1"/>
          <w:lang w:val="uk-UA"/>
        </w:rPr>
        <w:t>і</w:t>
      </w:r>
      <w:r w:rsidR="00444862" w:rsidRPr="00E924CE">
        <w:rPr>
          <w:spacing w:val="-1"/>
          <w:lang w:val="uk-UA"/>
        </w:rPr>
        <w:t>).</w:t>
      </w:r>
      <w:r w:rsidR="00444862" w:rsidRPr="00E924CE">
        <w:rPr>
          <w:spacing w:val="6"/>
          <w:lang w:val="uk-UA"/>
        </w:rPr>
        <w:t xml:space="preserve"> </w:t>
      </w:r>
      <w:r w:rsidRPr="00E924CE">
        <w:rPr>
          <w:lang w:val="uk-UA"/>
        </w:rPr>
        <w:t>В меню що з’явиться виберіть пункт «Вимкнути живлення».</w:t>
      </w:r>
    </w:p>
    <w:p w:rsidR="00963C9B" w:rsidRPr="00E924CE" w:rsidRDefault="00963C9B" w:rsidP="0078344B">
      <w:pPr>
        <w:widowControl/>
        <w:suppressAutoHyphens/>
        <w:spacing w:line="134" w:lineRule="exact"/>
        <w:jc w:val="both"/>
        <w:rPr>
          <w:lang w:val="uk-UA"/>
        </w:rPr>
        <w:sectPr w:rsidR="00963C9B" w:rsidRPr="00E924CE">
          <w:footerReference w:type="even" r:id="rId14"/>
          <w:footerReference w:type="default" r:id="rId15"/>
          <w:pgSz w:w="3690" w:h="4820"/>
          <w:pgMar w:top="320" w:right="220" w:bottom="360" w:left="240" w:header="0" w:footer="170" w:gutter="0"/>
          <w:cols w:space="720"/>
        </w:sectPr>
      </w:pPr>
    </w:p>
    <w:p w:rsidR="00963C9B" w:rsidRPr="00E924CE" w:rsidRDefault="007C06F6" w:rsidP="007C06F6">
      <w:pPr>
        <w:widowControl/>
        <w:suppressAutoHyphens/>
        <w:spacing w:before="90"/>
        <w:ind w:left="820" w:right="3426"/>
        <w:rPr>
          <w:rFonts w:ascii="Times New Roman" w:eastAsia="Times New Roman" w:hAnsi="Times New Roman" w:cs="Times New Roman"/>
          <w:sz w:val="20"/>
          <w:szCs w:val="20"/>
          <w:lang w:val="uk-UA"/>
        </w:rPr>
      </w:pPr>
      <w:r w:rsidRPr="00E924CE">
        <w:rPr>
          <w:noProof/>
          <w:lang w:val="uk-UA" w:eastAsia="ru-RU"/>
        </w:rPr>
        <w:lastRenderedPageBreak/>
        <w:drawing>
          <wp:inline distT="0" distB="0" distL="0" distR="0" wp14:anchorId="50DAF385" wp14:editId="7ABD1ED0">
            <wp:extent cx="940712" cy="1333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_SD.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61781" cy="1363367"/>
                    </a:xfrm>
                    <a:prstGeom prst="rect">
                      <a:avLst/>
                    </a:prstGeom>
                  </pic:spPr>
                </pic:pic>
              </a:graphicData>
            </a:graphic>
          </wp:inline>
        </w:drawing>
      </w:r>
    </w:p>
    <w:p w:rsidR="00963C9B" w:rsidRPr="00E924CE" w:rsidRDefault="00913A65" w:rsidP="0078344B">
      <w:pPr>
        <w:pStyle w:val="a3"/>
        <w:widowControl/>
        <w:suppressAutoHyphens/>
        <w:spacing w:before="10" w:line="134" w:lineRule="exact"/>
        <w:ind w:right="120"/>
        <w:jc w:val="both"/>
        <w:rPr>
          <w:lang w:val="uk-UA"/>
        </w:rPr>
      </w:pPr>
      <w:r w:rsidRPr="00E924CE">
        <w:rPr>
          <w:lang w:val="uk-UA"/>
        </w:rPr>
        <w:t>Для встановлення SIM-картки в будь-який з двох слотів виконайте наступні дії:</w:t>
      </w:r>
    </w:p>
    <w:p w:rsidR="007C06F6" w:rsidRPr="00E924CE" w:rsidRDefault="00913A65" w:rsidP="0078344B">
      <w:pPr>
        <w:pStyle w:val="a3"/>
        <w:widowControl/>
        <w:numPr>
          <w:ilvl w:val="1"/>
          <w:numId w:val="6"/>
        </w:numPr>
        <w:tabs>
          <w:tab w:val="left" w:pos="288"/>
        </w:tabs>
        <w:suppressAutoHyphens/>
        <w:spacing w:line="134" w:lineRule="exact"/>
        <w:ind w:left="287"/>
        <w:rPr>
          <w:lang w:val="uk-UA"/>
        </w:rPr>
      </w:pPr>
      <w:r w:rsidRPr="00E924CE">
        <w:rPr>
          <w:lang w:val="uk-UA"/>
        </w:rPr>
        <w:t>Встав</w:t>
      </w:r>
      <w:r w:rsidR="007C06F6" w:rsidRPr="00E924CE">
        <w:rPr>
          <w:lang w:val="uk-UA"/>
        </w:rPr>
        <w:t>те ключ в отв</w:t>
      </w:r>
      <w:r w:rsidRPr="00E924CE">
        <w:rPr>
          <w:lang w:val="uk-UA"/>
        </w:rPr>
        <w:t>ір</w:t>
      </w:r>
      <w:r w:rsidR="007C06F6" w:rsidRPr="00E924CE">
        <w:rPr>
          <w:lang w:val="uk-UA"/>
        </w:rPr>
        <w:t xml:space="preserve"> слот</w:t>
      </w:r>
      <w:r w:rsidRPr="00E924CE">
        <w:rPr>
          <w:lang w:val="uk-UA"/>
        </w:rPr>
        <w:t>у</w:t>
      </w:r>
      <w:r w:rsidR="007C06F6" w:rsidRPr="00E924CE">
        <w:rPr>
          <w:lang w:val="uk-UA"/>
        </w:rPr>
        <w:t xml:space="preserve"> (13 </w:t>
      </w:r>
      <w:r w:rsidRPr="00E924CE">
        <w:rPr>
          <w:lang w:val="uk-UA"/>
        </w:rPr>
        <w:t>або</w:t>
      </w:r>
      <w:r w:rsidR="007C06F6" w:rsidRPr="00E924CE">
        <w:rPr>
          <w:lang w:val="uk-UA"/>
        </w:rPr>
        <w:t xml:space="preserve"> 14 на схем</w:t>
      </w:r>
      <w:r w:rsidRPr="00E924CE">
        <w:rPr>
          <w:lang w:val="uk-UA"/>
        </w:rPr>
        <w:t>і</w:t>
      </w:r>
      <w:r w:rsidR="007C06F6" w:rsidRPr="00E924CE">
        <w:rPr>
          <w:lang w:val="uk-UA"/>
        </w:rPr>
        <w:t xml:space="preserve">) </w:t>
      </w:r>
      <w:r w:rsidRPr="00E924CE">
        <w:rPr>
          <w:lang w:val="uk-UA"/>
        </w:rPr>
        <w:t>і</w:t>
      </w:r>
      <w:r w:rsidR="007C06F6" w:rsidRPr="00E924CE">
        <w:rPr>
          <w:lang w:val="uk-UA"/>
        </w:rPr>
        <w:t xml:space="preserve"> </w:t>
      </w:r>
      <w:r w:rsidRPr="00E924CE">
        <w:rPr>
          <w:lang w:val="uk-UA"/>
        </w:rPr>
        <w:t>обережно</w:t>
      </w:r>
      <w:r w:rsidR="007C06F6" w:rsidRPr="00E924CE">
        <w:rPr>
          <w:lang w:val="uk-UA"/>
        </w:rPr>
        <w:t xml:space="preserve"> на</w:t>
      </w:r>
      <w:r w:rsidRPr="00E924CE">
        <w:rPr>
          <w:lang w:val="uk-UA"/>
        </w:rPr>
        <w:t>тисніть</w:t>
      </w:r>
      <w:r w:rsidR="007C06F6" w:rsidRPr="00E924CE">
        <w:rPr>
          <w:lang w:val="uk-UA"/>
        </w:rPr>
        <w:t xml:space="preserve"> в</w:t>
      </w:r>
      <w:r w:rsidRPr="00E924CE">
        <w:rPr>
          <w:lang w:val="uk-UA"/>
        </w:rPr>
        <w:t>середину</w:t>
      </w:r>
      <w:r w:rsidR="007C06F6" w:rsidRPr="00E924CE">
        <w:rPr>
          <w:lang w:val="uk-UA"/>
        </w:rPr>
        <w:t xml:space="preserve">, слот легко </w:t>
      </w:r>
      <w:r w:rsidRPr="00E924CE">
        <w:rPr>
          <w:lang w:val="uk-UA"/>
        </w:rPr>
        <w:t>від’єднається</w:t>
      </w:r>
      <w:r w:rsidR="007C06F6" w:rsidRPr="00E924CE">
        <w:rPr>
          <w:lang w:val="uk-UA"/>
        </w:rPr>
        <w:t xml:space="preserve"> </w:t>
      </w:r>
      <w:r w:rsidRPr="00E924CE">
        <w:rPr>
          <w:lang w:val="uk-UA"/>
        </w:rPr>
        <w:t>від</w:t>
      </w:r>
      <w:r w:rsidR="007C06F6" w:rsidRPr="00E924CE">
        <w:rPr>
          <w:lang w:val="uk-UA"/>
        </w:rPr>
        <w:t xml:space="preserve"> корпус</w:t>
      </w:r>
      <w:r w:rsidRPr="00E924CE">
        <w:rPr>
          <w:lang w:val="uk-UA"/>
        </w:rPr>
        <w:t>у</w:t>
      </w:r>
      <w:r w:rsidR="007C06F6" w:rsidRPr="00E924CE">
        <w:rPr>
          <w:lang w:val="uk-UA"/>
        </w:rPr>
        <w:t>;</w:t>
      </w:r>
    </w:p>
    <w:p w:rsidR="00963C9B" w:rsidRPr="00E924CE" w:rsidRDefault="00913A65" w:rsidP="007C06F6">
      <w:pPr>
        <w:pStyle w:val="a3"/>
        <w:widowControl/>
        <w:numPr>
          <w:ilvl w:val="1"/>
          <w:numId w:val="6"/>
        </w:numPr>
        <w:tabs>
          <w:tab w:val="left" w:pos="288"/>
        </w:tabs>
        <w:suppressAutoHyphens/>
        <w:spacing w:line="134" w:lineRule="exact"/>
        <w:ind w:left="287"/>
        <w:rPr>
          <w:lang w:val="uk-UA"/>
        </w:rPr>
      </w:pPr>
      <w:r w:rsidRPr="00E924CE">
        <w:rPr>
          <w:lang w:val="uk-UA"/>
        </w:rPr>
        <w:t>Обережно</w:t>
      </w:r>
      <w:r w:rsidR="007C06F6" w:rsidRPr="00E924CE">
        <w:rPr>
          <w:lang w:val="uk-UA"/>
        </w:rPr>
        <w:t xml:space="preserve"> д</w:t>
      </w:r>
      <w:r w:rsidRPr="00E924CE">
        <w:rPr>
          <w:lang w:val="uk-UA"/>
        </w:rPr>
        <w:t>істаньте</w:t>
      </w:r>
      <w:r w:rsidR="007C06F6" w:rsidRPr="00E924CE">
        <w:rPr>
          <w:lang w:val="uk-UA"/>
        </w:rPr>
        <w:t xml:space="preserve"> слот </w:t>
      </w:r>
      <w:r w:rsidRPr="00E924CE">
        <w:rPr>
          <w:lang w:val="uk-UA"/>
        </w:rPr>
        <w:t>та встановіть</w:t>
      </w:r>
      <w:r w:rsidR="007C06F6" w:rsidRPr="00E924CE">
        <w:rPr>
          <w:lang w:val="uk-UA"/>
        </w:rPr>
        <w:t xml:space="preserve"> SIM-карту логотип</w:t>
      </w:r>
      <w:r w:rsidRPr="00E924CE">
        <w:rPr>
          <w:lang w:val="uk-UA"/>
        </w:rPr>
        <w:t>о</w:t>
      </w:r>
      <w:r w:rsidR="007C06F6" w:rsidRPr="00E924CE">
        <w:rPr>
          <w:lang w:val="uk-UA"/>
        </w:rPr>
        <w:t xml:space="preserve">м </w:t>
      </w:r>
      <w:r w:rsidRPr="00E924CE">
        <w:rPr>
          <w:lang w:val="uk-UA"/>
        </w:rPr>
        <w:t>до</w:t>
      </w:r>
      <w:r w:rsidR="007C06F6" w:rsidRPr="00E924CE">
        <w:rPr>
          <w:lang w:val="uk-UA"/>
        </w:rPr>
        <w:t xml:space="preserve"> себе, </w:t>
      </w:r>
      <w:r w:rsidRPr="00E924CE">
        <w:rPr>
          <w:lang w:val="uk-UA"/>
        </w:rPr>
        <w:t>я</w:t>
      </w:r>
      <w:r w:rsidR="007C06F6" w:rsidRPr="00E924CE">
        <w:rPr>
          <w:lang w:val="uk-UA"/>
        </w:rPr>
        <w:t xml:space="preserve">к показано на </w:t>
      </w:r>
      <w:r w:rsidRPr="00E924CE">
        <w:rPr>
          <w:lang w:val="uk-UA"/>
        </w:rPr>
        <w:t>малюнку</w:t>
      </w:r>
      <w:r w:rsidR="007C06F6" w:rsidRPr="00E924CE">
        <w:rPr>
          <w:lang w:val="uk-UA"/>
        </w:rPr>
        <w:t>:</w:t>
      </w:r>
    </w:p>
    <w:p w:rsidR="007C06F6" w:rsidRPr="00E924CE" w:rsidRDefault="007C06F6" w:rsidP="007C06F6">
      <w:pPr>
        <w:pStyle w:val="a3"/>
        <w:widowControl/>
        <w:tabs>
          <w:tab w:val="left" w:pos="288"/>
        </w:tabs>
        <w:suppressAutoHyphens/>
        <w:spacing w:line="134" w:lineRule="exact"/>
        <w:ind w:left="213" w:right="111" w:firstLine="0"/>
        <w:jc w:val="both"/>
        <w:rPr>
          <w:lang w:val="uk-UA"/>
        </w:rPr>
      </w:pPr>
      <w:r w:rsidRPr="00E924CE">
        <w:rPr>
          <w:spacing w:val="1"/>
          <w:lang w:val="uk-UA"/>
        </w:rPr>
        <w:t>-</w:t>
      </w:r>
      <w:r w:rsidR="00444862" w:rsidRPr="00E924CE">
        <w:rPr>
          <w:spacing w:val="1"/>
          <w:lang w:val="uk-UA"/>
        </w:rPr>
        <w:t>для</w:t>
      </w:r>
      <w:r w:rsidR="00444862" w:rsidRPr="00E924CE">
        <w:rPr>
          <w:spacing w:val="8"/>
          <w:lang w:val="uk-UA"/>
        </w:rPr>
        <w:t xml:space="preserve"> </w:t>
      </w:r>
      <w:r w:rsidR="00444862" w:rsidRPr="00E924CE">
        <w:rPr>
          <w:spacing w:val="-1"/>
          <w:lang w:val="uk-UA"/>
        </w:rPr>
        <w:t>слот</w:t>
      </w:r>
      <w:r w:rsidR="005E21EF" w:rsidRPr="00E924CE">
        <w:rPr>
          <w:spacing w:val="-1"/>
          <w:lang w:val="uk-UA"/>
        </w:rPr>
        <w:t>у</w:t>
      </w:r>
      <w:r w:rsidR="00444862" w:rsidRPr="00E924CE">
        <w:rPr>
          <w:spacing w:val="8"/>
          <w:lang w:val="uk-UA"/>
        </w:rPr>
        <w:t xml:space="preserve"> </w:t>
      </w:r>
      <w:r w:rsidRPr="00E924CE">
        <w:rPr>
          <w:spacing w:val="8"/>
          <w:lang w:val="uk-UA"/>
        </w:rPr>
        <w:t>SIM2</w:t>
      </w:r>
      <w:r w:rsidR="00444862" w:rsidRPr="00E924CE">
        <w:rPr>
          <w:spacing w:val="8"/>
          <w:lang w:val="uk-UA"/>
        </w:rPr>
        <w:t xml:space="preserve"> </w:t>
      </w:r>
      <w:r w:rsidRPr="00E924CE">
        <w:rPr>
          <w:spacing w:val="8"/>
          <w:lang w:val="uk-UA"/>
        </w:rPr>
        <w:t>(13 на схем</w:t>
      </w:r>
      <w:r w:rsidR="005E21EF" w:rsidRPr="00E924CE">
        <w:rPr>
          <w:spacing w:val="8"/>
          <w:lang w:val="uk-UA"/>
        </w:rPr>
        <w:t>і</w:t>
      </w:r>
      <w:r w:rsidRPr="00E924CE">
        <w:rPr>
          <w:spacing w:val="8"/>
          <w:lang w:val="uk-UA"/>
        </w:rPr>
        <w:t xml:space="preserve">) </w:t>
      </w:r>
      <w:r w:rsidR="00444862" w:rsidRPr="00E924CE">
        <w:rPr>
          <w:spacing w:val="-1"/>
          <w:lang w:val="uk-UA"/>
        </w:rPr>
        <w:t>сл</w:t>
      </w:r>
      <w:r w:rsidR="005E21EF" w:rsidRPr="00E924CE">
        <w:rPr>
          <w:spacing w:val="-1"/>
          <w:lang w:val="uk-UA"/>
        </w:rPr>
        <w:t>ід</w:t>
      </w:r>
      <w:r w:rsidR="00444862" w:rsidRPr="00E924CE">
        <w:rPr>
          <w:spacing w:val="4"/>
          <w:lang w:val="uk-UA"/>
        </w:rPr>
        <w:t xml:space="preserve"> </w:t>
      </w:r>
      <w:r w:rsidR="005E21EF" w:rsidRPr="00E924CE">
        <w:rPr>
          <w:spacing w:val="-1"/>
          <w:lang w:val="uk-UA"/>
        </w:rPr>
        <w:t>використовувати</w:t>
      </w:r>
      <w:r w:rsidR="00444862" w:rsidRPr="00E924CE">
        <w:rPr>
          <w:spacing w:val="4"/>
          <w:lang w:val="uk-UA"/>
        </w:rPr>
        <w:t xml:space="preserve"> </w:t>
      </w:r>
      <w:r w:rsidRPr="00E924CE">
        <w:rPr>
          <w:spacing w:val="4"/>
          <w:lang w:val="uk-UA"/>
        </w:rPr>
        <w:t>nanoSIM-</w:t>
      </w:r>
      <w:r w:rsidR="00444862" w:rsidRPr="00E924CE">
        <w:rPr>
          <w:spacing w:val="-1"/>
          <w:lang w:val="uk-UA"/>
        </w:rPr>
        <w:t>карту.</w:t>
      </w:r>
      <w:r w:rsidRPr="00E924CE">
        <w:rPr>
          <w:spacing w:val="-1"/>
          <w:lang w:val="uk-UA"/>
        </w:rPr>
        <w:t xml:space="preserve"> </w:t>
      </w:r>
      <w:r w:rsidR="005E21EF" w:rsidRPr="00E924CE">
        <w:rPr>
          <w:spacing w:val="-1"/>
          <w:lang w:val="uk-UA"/>
        </w:rPr>
        <w:t>Зверніть увагу</w:t>
      </w:r>
      <w:r w:rsidRPr="00E924CE">
        <w:rPr>
          <w:spacing w:val="-1"/>
          <w:lang w:val="uk-UA"/>
        </w:rPr>
        <w:t xml:space="preserve">, </w:t>
      </w:r>
      <w:r w:rsidR="005E21EF" w:rsidRPr="00E924CE">
        <w:rPr>
          <w:spacing w:val="-1"/>
          <w:lang w:val="uk-UA"/>
        </w:rPr>
        <w:t>що скошений</w:t>
      </w:r>
      <w:r w:rsidRPr="00E924CE">
        <w:rPr>
          <w:spacing w:val="-1"/>
          <w:lang w:val="uk-UA"/>
        </w:rPr>
        <w:t xml:space="preserve"> </w:t>
      </w:r>
      <w:r w:rsidR="005E21EF" w:rsidRPr="00E924CE">
        <w:rPr>
          <w:spacing w:val="-1"/>
          <w:lang w:val="uk-UA"/>
        </w:rPr>
        <w:t>куток</w:t>
      </w:r>
      <w:r w:rsidRPr="00E924CE">
        <w:rPr>
          <w:spacing w:val="-1"/>
          <w:lang w:val="uk-UA"/>
        </w:rPr>
        <w:t xml:space="preserve"> SIM2 при </w:t>
      </w:r>
      <w:r w:rsidR="005E21EF" w:rsidRPr="00E924CE">
        <w:rPr>
          <w:spacing w:val="-1"/>
          <w:lang w:val="uk-UA"/>
        </w:rPr>
        <w:t>цьому повинен бути</w:t>
      </w:r>
      <w:r w:rsidRPr="00E924CE">
        <w:rPr>
          <w:spacing w:val="-1"/>
          <w:lang w:val="uk-UA"/>
        </w:rPr>
        <w:t xml:space="preserve"> </w:t>
      </w:r>
      <w:r w:rsidR="005E21EF" w:rsidRPr="00E924CE">
        <w:rPr>
          <w:spacing w:val="-1"/>
          <w:lang w:val="uk-UA"/>
        </w:rPr>
        <w:t>у</w:t>
      </w:r>
      <w:r w:rsidRPr="00E924CE">
        <w:rPr>
          <w:spacing w:val="-1"/>
          <w:lang w:val="uk-UA"/>
        </w:rPr>
        <w:t xml:space="preserve"> л</w:t>
      </w:r>
      <w:r w:rsidR="005E21EF" w:rsidRPr="00E924CE">
        <w:rPr>
          <w:spacing w:val="-1"/>
          <w:lang w:val="uk-UA"/>
        </w:rPr>
        <w:t>і</w:t>
      </w:r>
      <w:r w:rsidRPr="00E924CE">
        <w:rPr>
          <w:spacing w:val="-1"/>
          <w:lang w:val="uk-UA"/>
        </w:rPr>
        <w:t>вом</w:t>
      </w:r>
      <w:r w:rsidR="005E21EF" w:rsidRPr="00E924CE">
        <w:rPr>
          <w:spacing w:val="-1"/>
          <w:lang w:val="uk-UA"/>
        </w:rPr>
        <w:t>у</w:t>
      </w:r>
      <w:r w:rsidRPr="00E924CE">
        <w:rPr>
          <w:spacing w:val="-1"/>
          <w:lang w:val="uk-UA"/>
        </w:rPr>
        <w:t xml:space="preserve"> нижн</w:t>
      </w:r>
      <w:r w:rsidR="005E21EF" w:rsidRPr="00E924CE">
        <w:rPr>
          <w:spacing w:val="-1"/>
          <w:lang w:val="uk-UA"/>
        </w:rPr>
        <w:t>ьому</w:t>
      </w:r>
      <w:r w:rsidRPr="00E924CE">
        <w:rPr>
          <w:spacing w:val="-1"/>
          <w:lang w:val="uk-UA"/>
        </w:rPr>
        <w:t xml:space="preserve"> </w:t>
      </w:r>
      <w:r w:rsidR="005E21EF" w:rsidRPr="00E924CE">
        <w:rPr>
          <w:spacing w:val="-1"/>
          <w:lang w:val="uk-UA"/>
        </w:rPr>
        <w:t>куті</w:t>
      </w:r>
      <w:r w:rsidRPr="00E924CE">
        <w:rPr>
          <w:spacing w:val="-1"/>
          <w:lang w:val="uk-UA"/>
        </w:rPr>
        <w:t>,</w:t>
      </w:r>
      <w:r w:rsidRPr="00E924CE">
        <w:rPr>
          <w:spacing w:val="12"/>
          <w:lang w:val="uk-UA"/>
        </w:rPr>
        <w:t xml:space="preserve"> </w:t>
      </w:r>
      <w:r w:rsidRPr="00E924CE">
        <w:rPr>
          <w:lang w:val="uk-UA"/>
        </w:rPr>
        <w:t>а</w:t>
      </w:r>
      <w:r w:rsidRPr="00E924CE">
        <w:rPr>
          <w:spacing w:val="20"/>
          <w:lang w:val="uk-UA"/>
        </w:rPr>
        <w:t xml:space="preserve"> </w:t>
      </w:r>
      <w:r w:rsidRPr="00E924CE">
        <w:rPr>
          <w:spacing w:val="-1"/>
          <w:lang w:val="uk-UA"/>
        </w:rPr>
        <w:t>контакт</w:t>
      </w:r>
      <w:r w:rsidR="005E21EF" w:rsidRPr="00E924CE">
        <w:rPr>
          <w:spacing w:val="-1"/>
          <w:lang w:val="uk-UA"/>
        </w:rPr>
        <w:t>и</w:t>
      </w:r>
      <w:r w:rsidRPr="00E924CE">
        <w:rPr>
          <w:spacing w:val="21"/>
          <w:lang w:val="uk-UA"/>
        </w:rPr>
        <w:t xml:space="preserve"> </w:t>
      </w:r>
      <w:r w:rsidR="005E21EF" w:rsidRPr="00E924CE">
        <w:rPr>
          <w:spacing w:val="-1"/>
          <w:lang w:val="uk-UA"/>
        </w:rPr>
        <w:t>повинні бути повернуті</w:t>
      </w:r>
      <w:r w:rsidRPr="00E924CE">
        <w:rPr>
          <w:spacing w:val="21"/>
          <w:lang w:val="uk-UA"/>
        </w:rPr>
        <w:t xml:space="preserve"> </w:t>
      </w:r>
      <w:r w:rsidR="005E21EF" w:rsidRPr="00E924CE">
        <w:rPr>
          <w:lang w:val="uk-UA"/>
        </w:rPr>
        <w:t>всередину пристрою</w:t>
      </w:r>
      <w:r w:rsidRPr="00E924CE">
        <w:rPr>
          <w:spacing w:val="-1"/>
          <w:lang w:val="uk-UA"/>
        </w:rPr>
        <w:t>;</w:t>
      </w:r>
    </w:p>
    <w:p w:rsidR="007C06F6" w:rsidRPr="00E924CE" w:rsidRDefault="007C06F6" w:rsidP="007C06F6">
      <w:pPr>
        <w:pStyle w:val="a3"/>
        <w:widowControl/>
        <w:tabs>
          <w:tab w:val="left" w:pos="288"/>
        </w:tabs>
        <w:suppressAutoHyphens/>
        <w:spacing w:line="134" w:lineRule="exact"/>
        <w:ind w:left="213" w:right="111" w:firstLine="0"/>
        <w:jc w:val="both"/>
        <w:rPr>
          <w:lang w:val="uk-UA"/>
        </w:rPr>
      </w:pPr>
      <w:r w:rsidRPr="00E924CE">
        <w:rPr>
          <w:spacing w:val="1"/>
          <w:lang w:val="uk-UA"/>
        </w:rPr>
        <w:t>-для</w:t>
      </w:r>
      <w:r w:rsidRPr="00E924CE">
        <w:rPr>
          <w:spacing w:val="8"/>
          <w:lang w:val="uk-UA"/>
        </w:rPr>
        <w:t xml:space="preserve"> </w:t>
      </w:r>
      <w:r w:rsidRPr="00E924CE">
        <w:rPr>
          <w:spacing w:val="-1"/>
          <w:lang w:val="uk-UA"/>
        </w:rPr>
        <w:t>слот</w:t>
      </w:r>
      <w:r w:rsidR="005E21EF" w:rsidRPr="00E924CE">
        <w:rPr>
          <w:spacing w:val="-1"/>
          <w:lang w:val="uk-UA"/>
        </w:rPr>
        <w:t>у</w:t>
      </w:r>
      <w:r w:rsidR="005E21EF" w:rsidRPr="00E924CE">
        <w:rPr>
          <w:spacing w:val="8"/>
          <w:lang w:val="uk-UA"/>
        </w:rPr>
        <w:t xml:space="preserve"> SIM1 (14 на схемі</w:t>
      </w:r>
      <w:r w:rsidRPr="00E924CE">
        <w:rPr>
          <w:spacing w:val="8"/>
          <w:lang w:val="uk-UA"/>
        </w:rPr>
        <w:t xml:space="preserve">) </w:t>
      </w:r>
      <w:r w:rsidRPr="00E924CE">
        <w:rPr>
          <w:spacing w:val="-1"/>
          <w:lang w:val="uk-UA"/>
        </w:rPr>
        <w:t>сл</w:t>
      </w:r>
      <w:r w:rsidR="005E21EF" w:rsidRPr="00E924CE">
        <w:rPr>
          <w:spacing w:val="-1"/>
          <w:lang w:val="uk-UA"/>
        </w:rPr>
        <w:t>ід</w:t>
      </w:r>
      <w:r w:rsidRPr="00E924CE">
        <w:rPr>
          <w:spacing w:val="4"/>
          <w:lang w:val="uk-UA"/>
        </w:rPr>
        <w:t xml:space="preserve"> </w:t>
      </w:r>
      <w:r w:rsidR="005E21EF" w:rsidRPr="00E924CE">
        <w:rPr>
          <w:spacing w:val="-1"/>
          <w:lang w:val="uk-UA"/>
        </w:rPr>
        <w:t>використовувати</w:t>
      </w:r>
      <w:r w:rsidRPr="00E924CE">
        <w:rPr>
          <w:spacing w:val="4"/>
          <w:lang w:val="uk-UA"/>
        </w:rPr>
        <w:t xml:space="preserve"> microSIM-</w:t>
      </w:r>
      <w:r w:rsidRPr="00E924CE">
        <w:rPr>
          <w:spacing w:val="-1"/>
          <w:lang w:val="uk-UA"/>
        </w:rPr>
        <w:t xml:space="preserve">карту. </w:t>
      </w:r>
      <w:r w:rsidR="005E21EF" w:rsidRPr="00E924CE">
        <w:rPr>
          <w:spacing w:val="-1"/>
          <w:lang w:val="uk-UA"/>
        </w:rPr>
        <w:t xml:space="preserve">Зверніть увагу, що скошений куток </w:t>
      </w:r>
      <w:r w:rsidRPr="00E924CE">
        <w:rPr>
          <w:spacing w:val="-1"/>
          <w:lang w:val="uk-UA"/>
        </w:rPr>
        <w:t xml:space="preserve">SIM1 </w:t>
      </w:r>
      <w:r w:rsidR="005E21EF" w:rsidRPr="00E924CE">
        <w:rPr>
          <w:spacing w:val="-1"/>
          <w:lang w:val="uk-UA"/>
        </w:rPr>
        <w:t>при цьому повинен бути у</w:t>
      </w:r>
      <w:r w:rsidRPr="00E924CE">
        <w:rPr>
          <w:spacing w:val="-1"/>
          <w:lang w:val="uk-UA"/>
        </w:rPr>
        <w:t xml:space="preserve"> правом</w:t>
      </w:r>
      <w:r w:rsidR="005E21EF" w:rsidRPr="00E924CE">
        <w:rPr>
          <w:spacing w:val="-1"/>
          <w:lang w:val="uk-UA"/>
        </w:rPr>
        <w:t>у</w:t>
      </w:r>
      <w:r w:rsidRPr="00E924CE">
        <w:rPr>
          <w:spacing w:val="-1"/>
          <w:lang w:val="uk-UA"/>
        </w:rPr>
        <w:t xml:space="preserve"> верхн</w:t>
      </w:r>
      <w:r w:rsidR="005E21EF" w:rsidRPr="00E924CE">
        <w:rPr>
          <w:spacing w:val="-1"/>
          <w:lang w:val="uk-UA"/>
        </w:rPr>
        <w:t>ьо</w:t>
      </w:r>
      <w:r w:rsidRPr="00E924CE">
        <w:rPr>
          <w:spacing w:val="-1"/>
          <w:lang w:val="uk-UA"/>
        </w:rPr>
        <w:t>м</w:t>
      </w:r>
      <w:r w:rsidR="005E21EF" w:rsidRPr="00E924CE">
        <w:rPr>
          <w:spacing w:val="-1"/>
          <w:lang w:val="uk-UA"/>
        </w:rPr>
        <w:t>у</w:t>
      </w:r>
      <w:r w:rsidRPr="00E924CE">
        <w:rPr>
          <w:spacing w:val="-1"/>
          <w:lang w:val="uk-UA"/>
        </w:rPr>
        <w:t xml:space="preserve"> </w:t>
      </w:r>
      <w:r w:rsidR="005E21EF" w:rsidRPr="00E924CE">
        <w:rPr>
          <w:spacing w:val="-1"/>
          <w:lang w:val="uk-UA"/>
        </w:rPr>
        <w:t>куті</w:t>
      </w:r>
      <w:r w:rsidRPr="00E924CE">
        <w:rPr>
          <w:spacing w:val="-1"/>
          <w:lang w:val="uk-UA"/>
        </w:rPr>
        <w:t>,</w:t>
      </w:r>
      <w:r w:rsidRPr="00E924CE">
        <w:rPr>
          <w:spacing w:val="12"/>
          <w:lang w:val="uk-UA"/>
        </w:rPr>
        <w:t xml:space="preserve"> </w:t>
      </w:r>
      <w:r w:rsidRPr="00E924CE">
        <w:rPr>
          <w:lang w:val="uk-UA"/>
        </w:rPr>
        <w:t>а</w:t>
      </w:r>
      <w:r w:rsidRPr="00E924CE">
        <w:rPr>
          <w:spacing w:val="20"/>
          <w:lang w:val="uk-UA"/>
        </w:rPr>
        <w:t xml:space="preserve"> </w:t>
      </w:r>
      <w:r w:rsidR="005E21EF" w:rsidRPr="00E924CE">
        <w:rPr>
          <w:spacing w:val="-1"/>
          <w:lang w:val="uk-UA"/>
        </w:rPr>
        <w:t>контакти</w:t>
      </w:r>
      <w:r w:rsidRPr="00E924CE">
        <w:rPr>
          <w:spacing w:val="21"/>
          <w:lang w:val="uk-UA"/>
        </w:rPr>
        <w:t xml:space="preserve"> </w:t>
      </w:r>
      <w:r w:rsidR="005E21EF" w:rsidRPr="00E924CE">
        <w:rPr>
          <w:spacing w:val="-1"/>
          <w:lang w:val="uk-UA"/>
        </w:rPr>
        <w:t>повинні бути</w:t>
      </w:r>
      <w:r w:rsidRPr="00E924CE">
        <w:rPr>
          <w:spacing w:val="16"/>
          <w:lang w:val="uk-UA"/>
        </w:rPr>
        <w:t xml:space="preserve"> </w:t>
      </w:r>
      <w:r w:rsidRPr="00E924CE">
        <w:rPr>
          <w:lang w:val="uk-UA"/>
        </w:rPr>
        <w:t>повернут</w:t>
      </w:r>
      <w:r w:rsidR="005E21EF" w:rsidRPr="00E924CE">
        <w:rPr>
          <w:lang w:val="uk-UA"/>
        </w:rPr>
        <w:t>і</w:t>
      </w:r>
      <w:r w:rsidRPr="00E924CE">
        <w:rPr>
          <w:spacing w:val="21"/>
          <w:lang w:val="uk-UA"/>
        </w:rPr>
        <w:t xml:space="preserve"> </w:t>
      </w:r>
      <w:r w:rsidRPr="00E924CE">
        <w:rPr>
          <w:lang w:val="uk-UA"/>
        </w:rPr>
        <w:t>в</w:t>
      </w:r>
      <w:r w:rsidR="005E21EF" w:rsidRPr="00E924CE">
        <w:rPr>
          <w:lang w:val="uk-UA"/>
        </w:rPr>
        <w:t>середину пристрою</w:t>
      </w:r>
      <w:r w:rsidRPr="00E924CE">
        <w:rPr>
          <w:spacing w:val="-1"/>
          <w:lang w:val="uk-UA"/>
        </w:rPr>
        <w:t>;</w:t>
      </w:r>
    </w:p>
    <w:p w:rsidR="00963C9B" w:rsidRPr="00E924CE" w:rsidRDefault="00444862" w:rsidP="0078344B">
      <w:pPr>
        <w:pStyle w:val="a3"/>
        <w:widowControl/>
        <w:suppressAutoHyphens/>
        <w:spacing w:before="60" w:line="132" w:lineRule="exact"/>
        <w:ind w:right="80"/>
        <w:rPr>
          <w:spacing w:val="-1"/>
          <w:lang w:val="uk-UA"/>
        </w:rPr>
      </w:pPr>
      <w:r w:rsidRPr="00E924CE">
        <w:rPr>
          <w:spacing w:val="-2"/>
          <w:lang w:val="uk-UA"/>
        </w:rPr>
        <w:lastRenderedPageBreak/>
        <w:t>Схему</w:t>
      </w:r>
      <w:r w:rsidRPr="00E924CE">
        <w:rPr>
          <w:spacing w:val="-10"/>
          <w:lang w:val="uk-UA"/>
        </w:rPr>
        <w:t xml:space="preserve"> </w:t>
      </w:r>
      <w:r w:rsidRPr="00E924CE">
        <w:rPr>
          <w:spacing w:val="-1"/>
          <w:lang w:val="uk-UA"/>
        </w:rPr>
        <w:t>правильного</w:t>
      </w:r>
      <w:r w:rsidRPr="00E924CE">
        <w:rPr>
          <w:spacing w:val="-6"/>
          <w:lang w:val="uk-UA"/>
        </w:rPr>
        <w:t xml:space="preserve"> </w:t>
      </w:r>
      <w:r w:rsidR="005E21EF" w:rsidRPr="00E924CE">
        <w:rPr>
          <w:lang w:val="uk-UA"/>
        </w:rPr>
        <w:t>розташування</w:t>
      </w:r>
      <w:r w:rsidRPr="00E924CE">
        <w:rPr>
          <w:spacing w:val="-6"/>
          <w:lang w:val="uk-UA"/>
        </w:rPr>
        <w:t xml:space="preserve"> </w:t>
      </w:r>
      <w:r w:rsidRPr="00E924CE">
        <w:rPr>
          <w:lang w:val="uk-UA"/>
        </w:rPr>
        <w:t>SIM1</w:t>
      </w:r>
      <w:r w:rsidRPr="00E924CE">
        <w:rPr>
          <w:spacing w:val="-6"/>
          <w:lang w:val="uk-UA"/>
        </w:rPr>
        <w:t xml:space="preserve"> </w:t>
      </w:r>
      <w:r w:rsidRPr="00E924CE">
        <w:rPr>
          <w:lang w:val="uk-UA"/>
        </w:rPr>
        <w:t>и</w:t>
      </w:r>
      <w:r w:rsidRPr="00E924CE">
        <w:rPr>
          <w:spacing w:val="-6"/>
          <w:lang w:val="uk-UA"/>
        </w:rPr>
        <w:t xml:space="preserve"> </w:t>
      </w:r>
      <w:r w:rsidRPr="00E924CE">
        <w:rPr>
          <w:lang w:val="uk-UA"/>
        </w:rPr>
        <w:t>SIM2</w:t>
      </w:r>
      <w:r w:rsidRPr="00E924CE">
        <w:rPr>
          <w:spacing w:val="-6"/>
          <w:lang w:val="uk-UA"/>
        </w:rPr>
        <w:t xml:space="preserve"> </w:t>
      </w:r>
      <w:r w:rsidRPr="00E924CE">
        <w:rPr>
          <w:spacing w:val="-1"/>
          <w:lang w:val="uk-UA"/>
        </w:rPr>
        <w:t>можн</w:t>
      </w:r>
      <w:r w:rsidR="005E21EF" w:rsidRPr="00E924CE">
        <w:rPr>
          <w:spacing w:val="-1"/>
          <w:lang w:val="uk-UA"/>
        </w:rPr>
        <w:t>а</w:t>
      </w:r>
      <w:r w:rsidRPr="00E924CE">
        <w:rPr>
          <w:spacing w:val="-6"/>
          <w:lang w:val="uk-UA"/>
        </w:rPr>
        <w:t xml:space="preserve"> </w:t>
      </w:r>
      <w:r w:rsidR="005E21EF" w:rsidRPr="00E924CE">
        <w:rPr>
          <w:lang w:val="uk-UA"/>
        </w:rPr>
        <w:t>побачити на зображенні вище</w:t>
      </w:r>
      <w:r w:rsidR="007C06F6" w:rsidRPr="00E924CE">
        <w:rPr>
          <w:lang w:val="uk-UA"/>
        </w:rPr>
        <w:t>.</w:t>
      </w:r>
    </w:p>
    <w:p w:rsidR="00897ED9" w:rsidRPr="00E924CE" w:rsidRDefault="00897ED9" w:rsidP="00897ED9">
      <w:pPr>
        <w:pStyle w:val="a3"/>
        <w:widowControl/>
        <w:suppressAutoHyphens/>
        <w:spacing w:line="137" w:lineRule="exact"/>
        <w:ind w:firstLine="0"/>
        <w:rPr>
          <w:b/>
          <w:spacing w:val="-1"/>
          <w:lang w:val="uk-UA"/>
        </w:rPr>
      </w:pPr>
    </w:p>
    <w:p w:rsidR="00897ED9" w:rsidRPr="00E924CE" w:rsidRDefault="005E21EF" w:rsidP="00897ED9">
      <w:pPr>
        <w:pStyle w:val="a3"/>
        <w:widowControl/>
        <w:suppressAutoHyphens/>
        <w:spacing w:line="137" w:lineRule="exact"/>
        <w:ind w:firstLine="0"/>
        <w:rPr>
          <w:lang w:val="uk-UA"/>
        </w:rPr>
      </w:pPr>
      <w:bookmarkStart w:id="14" w:name="OLE_LINK2"/>
      <w:bookmarkStart w:id="15" w:name="OLE_LINK3"/>
      <w:r w:rsidRPr="00E924CE">
        <w:rPr>
          <w:b/>
          <w:spacing w:val="-1"/>
          <w:lang w:val="uk-UA"/>
        </w:rPr>
        <w:t>Будь ласка</w:t>
      </w:r>
      <w:r w:rsidR="00897ED9" w:rsidRPr="00E924CE">
        <w:rPr>
          <w:b/>
          <w:spacing w:val="-1"/>
          <w:lang w:val="uk-UA"/>
        </w:rPr>
        <w:t>!</w:t>
      </w:r>
      <w:r w:rsidR="00897ED9" w:rsidRPr="00E924CE">
        <w:rPr>
          <w:spacing w:val="-1"/>
          <w:lang w:val="uk-UA"/>
        </w:rPr>
        <w:t xml:space="preserve"> </w:t>
      </w:r>
      <w:bookmarkEnd w:id="14"/>
      <w:bookmarkEnd w:id="15"/>
      <w:r w:rsidR="00897ED9" w:rsidRPr="00E924CE">
        <w:rPr>
          <w:spacing w:val="-1"/>
          <w:lang w:val="uk-UA"/>
        </w:rPr>
        <w:t>Не</w:t>
      </w:r>
      <w:r w:rsidR="00897ED9" w:rsidRPr="00E924CE">
        <w:rPr>
          <w:spacing w:val="-7"/>
          <w:lang w:val="uk-UA"/>
        </w:rPr>
        <w:t xml:space="preserve"> </w:t>
      </w:r>
      <w:r w:rsidR="00897ED9" w:rsidRPr="00E924CE">
        <w:rPr>
          <w:spacing w:val="-2"/>
          <w:lang w:val="uk-UA"/>
        </w:rPr>
        <w:t>вставляйте</w:t>
      </w:r>
      <w:r w:rsidR="00897ED9" w:rsidRPr="00E924CE">
        <w:rPr>
          <w:spacing w:val="-7"/>
          <w:lang w:val="uk-UA"/>
        </w:rPr>
        <w:t xml:space="preserve"> </w:t>
      </w:r>
      <w:r w:rsidR="00897ED9" w:rsidRPr="00E924CE">
        <w:rPr>
          <w:spacing w:val="-2"/>
          <w:lang w:val="uk-UA"/>
        </w:rPr>
        <w:t>карту</w:t>
      </w:r>
      <w:r w:rsidR="00897ED9" w:rsidRPr="00E924CE">
        <w:rPr>
          <w:spacing w:val="-11"/>
          <w:lang w:val="uk-UA"/>
        </w:rPr>
        <w:t xml:space="preserve"> </w:t>
      </w:r>
      <w:r w:rsidR="00897ED9" w:rsidRPr="00E924CE">
        <w:rPr>
          <w:spacing w:val="-2"/>
          <w:lang w:val="uk-UA"/>
        </w:rPr>
        <w:t>пам</w:t>
      </w:r>
      <w:r w:rsidRPr="00E924CE">
        <w:rPr>
          <w:spacing w:val="-2"/>
          <w:lang w:val="uk-UA"/>
        </w:rPr>
        <w:t>’</w:t>
      </w:r>
      <w:r w:rsidR="00897ED9" w:rsidRPr="00E924CE">
        <w:rPr>
          <w:spacing w:val="-2"/>
          <w:lang w:val="uk-UA"/>
        </w:rPr>
        <w:t>ят</w:t>
      </w:r>
      <w:r w:rsidRPr="00E924CE">
        <w:rPr>
          <w:spacing w:val="-2"/>
          <w:lang w:val="uk-UA"/>
        </w:rPr>
        <w:t>і</w:t>
      </w:r>
      <w:r w:rsidR="00897ED9" w:rsidRPr="00E924CE">
        <w:rPr>
          <w:spacing w:val="-7"/>
          <w:lang w:val="uk-UA"/>
        </w:rPr>
        <w:t xml:space="preserve"> </w:t>
      </w:r>
      <w:r w:rsidR="00897ED9" w:rsidRPr="00E924CE">
        <w:rPr>
          <w:lang w:val="uk-UA"/>
        </w:rPr>
        <w:t>в</w:t>
      </w:r>
      <w:r w:rsidR="00897ED9" w:rsidRPr="00E924CE">
        <w:rPr>
          <w:spacing w:val="-7"/>
          <w:lang w:val="uk-UA"/>
        </w:rPr>
        <w:t xml:space="preserve"> </w:t>
      </w:r>
      <w:r w:rsidR="00897ED9" w:rsidRPr="00E924CE">
        <w:rPr>
          <w:spacing w:val="-2"/>
          <w:lang w:val="uk-UA"/>
        </w:rPr>
        <w:t>р</w:t>
      </w:r>
      <w:r w:rsidRPr="00E924CE">
        <w:rPr>
          <w:spacing w:val="-2"/>
          <w:lang w:val="uk-UA"/>
        </w:rPr>
        <w:t>оз’єми</w:t>
      </w:r>
      <w:r w:rsidR="00897ED9" w:rsidRPr="00E924CE">
        <w:rPr>
          <w:spacing w:val="-7"/>
          <w:lang w:val="uk-UA"/>
        </w:rPr>
        <w:t xml:space="preserve"> </w:t>
      </w:r>
      <w:r w:rsidR="00897ED9" w:rsidRPr="00E924CE">
        <w:rPr>
          <w:lang w:val="uk-UA"/>
        </w:rPr>
        <w:t>для</w:t>
      </w:r>
      <w:r w:rsidR="00897ED9" w:rsidRPr="00E924CE">
        <w:rPr>
          <w:spacing w:val="-7"/>
          <w:lang w:val="uk-UA"/>
        </w:rPr>
        <w:t xml:space="preserve"> </w:t>
      </w:r>
      <w:r w:rsidR="00897ED9" w:rsidRPr="00E924CE">
        <w:rPr>
          <w:spacing w:val="-2"/>
          <w:lang w:val="uk-UA"/>
        </w:rPr>
        <w:t>SIM</w:t>
      </w:r>
      <w:r w:rsidR="007C06F6" w:rsidRPr="00E924CE">
        <w:rPr>
          <w:spacing w:val="-2"/>
          <w:lang w:val="uk-UA"/>
        </w:rPr>
        <w:t>-</w:t>
      </w:r>
      <w:r w:rsidR="00897ED9" w:rsidRPr="00E924CE">
        <w:rPr>
          <w:spacing w:val="-3"/>
          <w:lang w:val="uk-UA"/>
        </w:rPr>
        <w:t>карт.</w:t>
      </w:r>
    </w:p>
    <w:p w:rsidR="00897ED9" w:rsidRPr="00E924CE" w:rsidRDefault="00897ED9" w:rsidP="0078344B">
      <w:pPr>
        <w:pStyle w:val="a3"/>
        <w:widowControl/>
        <w:suppressAutoHyphens/>
        <w:spacing w:before="60" w:line="132" w:lineRule="exact"/>
        <w:ind w:right="80"/>
        <w:rPr>
          <w:b/>
          <w:spacing w:val="-1"/>
          <w:lang w:val="uk-UA"/>
        </w:rPr>
      </w:pPr>
    </w:p>
    <w:p w:rsidR="00963C9B" w:rsidRPr="00E924CE" w:rsidRDefault="007B1952" w:rsidP="006520D5">
      <w:pPr>
        <w:pStyle w:val="AST2"/>
        <w:rPr>
          <w:lang w:val="uk-UA"/>
        </w:rPr>
      </w:pPr>
      <w:r w:rsidRPr="00E924CE">
        <w:rPr>
          <w:lang w:val="uk-UA"/>
        </w:rPr>
        <w:t>Встановлення картки пам'яті</w:t>
      </w:r>
    </w:p>
    <w:p w:rsidR="00963C9B" w:rsidRPr="00E924CE" w:rsidRDefault="007B1952" w:rsidP="0078344B">
      <w:pPr>
        <w:pStyle w:val="a3"/>
        <w:widowControl/>
        <w:suppressAutoHyphens/>
        <w:spacing w:line="132" w:lineRule="exact"/>
        <w:ind w:right="120"/>
        <w:jc w:val="both"/>
        <w:rPr>
          <w:lang w:val="uk-UA"/>
        </w:rPr>
      </w:pPr>
      <w:r w:rsidRPr="00E924CE">
        <w:rPr>
          <w:spacing w:val="-1"/>
          <w:lang w:val="uk-UA"/>
        </w:rPr>
        <w:t>Смартфон має слот для карти пам'яті формату microSD/ SDHC ємністю до 32 Гб. Щоб встановити картку, виконайте наступні дії:</w:t>
      </w:r>
    </w:p>
    <w:p w:rsidR="00E54A41" w:rsidRPr="00E924CE" w:rsidRDefault="007B1952" w:rsidP="00E54A41">
      <w:pPr>
        <w:pStyle w:val="a3"/>
        <w:widowControl/>
        <w:numPr>
          <w:ilvl w:val="1"/>
          <w:numId w:val="6"/>
        </w:numPr>
        <w:tabs>
          <w:tab w:val="left" w:pos="288"/>
        </w:tabs>
        <w:suppressAutoHyphens/>
        <w:spacing w:line="134" w:lineRule="exact"/>
        <w:ind w:left="287"/>
        <w:rPr>
          <w:lang w:val="uk-UA"/>
        </w:rPr>
      </w:pPr>
      <w:r w:rsidRPr="00E924CE">
        <w:rPr>
          <w:lang w:val="uk-UA"/>
        </w:rPr>
        <w:t>Встав</w:t>
      </w:r>
      <w:r w:rsidR="00E54A41" w:rsidRPr="00E924CE">
        <w:rPr>
          <w:lang w:val="uk-UA"/>
        </w:rPr>
        <w:t>те ключ в отв</w:t>
      </w:r>
      <w:r w:rsidRPr="00E924CE">
        <w:rPr>
          <w:lang w:val="uk-UA"/>
        </w:rPr>
        <w:t>ір</w:t>
      </w:r>
      <w:r w:rsidR="00E54A41" w:rsidRPr="00E924CE">
        <w:rPr>
          <w:lang w:val="uk-UA"/>
        </w:rPr>
        <w:t xml:space="preserve"> слот</w:t>
      </w:r>
      <w:r w:rsidRPr="00E924CE">
        <w:rPr>
          <w:lang w:val="uk-UA"/>
        </w:rPr>
        <w:t>у</w:t>
      </w:r>
      <w:r w:rsidR="00E54A41" w:rsidRPr="00E924CE">
        <w:rPr>
          <w:lang w:val="uk-UA"/>
        </w:rPr>
        <w:t xml:space="preserve"> (14 на схем</w:t>
      </w:r>
      <w:r w:rsidRPr="00E924CE">
        <w:rPr>
          <w:lang w:val="uk-UA"/>
        </w:rPr>
        <w:t>і</w:t>
      </w:r>
      <w:r w:rsidR="00E54A41" w:rsidRPr="00E924CE">
        <w:rPr>
          <w:lang w:val="uk-UA"/>
        </w:rPr>
        <w:t xml:space="preserve">) </w:t>
      </w:r>
      <w:r w:rsidRPr="00E924CE">
        <w:rPr>
          <w:lang w:val="uk-UA"/>
        </w:rPr>
        <w:t>і ак</w:t>
      </w:r>
      <w:r w:rsidR="00E54A41" w:rsidRPr="00E924CE">
        <w:rPr>
          <w:lang w:val="uk-UA"/>
        </w:rPr>
        <w:t xml:space="preserve">уратно </w:t>
      </w:r>
      <w:r w:rsidRPr="00E924CE">
        <w:rPr>
          <w:lang w:val="uk-UA"/>
        </w:rPr>
        <w:t>натисніть всередину</w:t>
      </w:r>
      <w:r w:rsidR="00E54A41" w:rsidRPr="00E924CE">
        <w:rPr>
          <w:lang w:val="uk-UA"/>
        </w:rPr>
        <w:t xml:space="preserve">, слот легко </w:t>
      </w:r>
      <w:r w:rsidRPr="00E924CE">
        <w:rPr>
          <w:lang w:val="uk-UA"/>
        </w:rPr>
        <w:t>від’єднається від корпусу</w:t>
      </w:r>
      <w:r w:rsidR="00E54A41" w:rsidRPr="00E924CE">
        <w:rPr>
          <w:lang w:val="uk-UA"/>
        </w:rPr>
        <w:t>;</w:t>
      </w:r>
    </w:p>
    <w:p w:rsidR="00E54A41" w:rsidRPr="00E924CE" w:rsidRDefault="007B1952" w:rsidP="00913A65">
      <w:pPr>
        <w:pStyle w:val="a3"/>
        <w:widowControl/>
        <w:numPr>
          <w:ilvl w:val="1"/>
          <w:numId w:val="6"/>
        </w:numPr>
        <w:tabs>
          <w:tab w:val="left" w:pos="288"/>
        </w:tabs>
        <w:suppressAutoHyphens/>
        <w:spacing w:line="134" w:lineRule="exact"/>
        <w:ind w:left="287"/>
        <w:rPr>
          <w:spacing w:val="-3"/>
          <w:lang w:val="uk-UA"/>
        </w:rPr>
      </w:pPr>
      <w:r w:rsidRPr="00E924CE">
        <w:rPr>
          <w:lang w:val="uk-UA"/>
        </w:rPr>
        <w:t>А</w:t>
      </w:r>
      <w:r w:rsidR="00E54A41" w:rsidRPr="00E924CE">
        <w:rPr>
          <w:lang w:val="uk-UA"/>
        </w:rPr>
        <w:t>куратно д</w:t>
      </w:r>
      <w:r w:rsidRPr="00E924CE">
        <w:rPr>
          <w:lang w:val="uk-UA"/>
        </w:rPr>
        <w:t>і</w:t>
      </w:r>
      <w:r w:rsidR="00E54A41" w:rsidRPr="00E924CE">
        <w:rPr>
          <w:lang w:val="uk-UA"/>
        </w:rPr>
        <w:t xml:space="preserve">станьте слот </w:t>
      </w:r>
      <w:r w:rsidRPr="00E924CE">
        <w:rPr>
          <w:lang w:val="uk-UA"/>
        </w:rPr>
        <w:t>і</w:t>
      </w:r>
      <w:r w:rsidR="00E54A41" w:rsidRPr="00E924CE">
        <w:rPr>
          <w:lang w:val="uk-UA"/>
        </w:rPr>
        <w:t xml:space="preserve"> </w:t>
      </w:r>
      <w:r w:rsidRPr="00E924CE">
        <w:rPr>
          <w:lang w:val="uk-UA"/>
        </w:rPr>
        <w:t>встановіть</w:t>
      </w:r>
      <w:r w:rsidR="00E54A41" w:rsidRPr="00E924CE">
        <w:rPr>
          <w:lang w:val="uk-UA"/>
        </w:rPr>
        <w:t xml:space="preserve"> </w:t>
      </w:r>
      <w:r w:rsidR="00444862" w:rsidRPr="00E924CE">
        <w:rPr>
          <w:lang w:val="uk-UA"/>
        </w:rPr>
        <w:t>карту пам</w:t>
      </w:r>
      <w:r w:rsidRPr="00E924CE">
        <w:rPr>
          <w:lang w:val="uk-UA"/>
        </w:rPr>
        <w:t>’</w:t>
      </w:r>
      <w:r w:rsidR="00444862" w:rsidRPr="00E924CE">
        <w:rPr>
          <w:lang w:val="uk-UA"/>
        </w:rPr>
        <w:t>ят</w:t>
      </w:r>
      <w:r w:rsidRPr="00E924CE">
        <w:rPr>
          <w:lang w:val="uk-UA"/>
        </w:rPr>
        <w:t>і</w:t>
      </w:r>
      <w:r w:rsidR="00444862" w:rsidRPr="00E924CE">
        <w:rPr>
          <w:lang w:val="uk-UA"/>
        </w:rPr>
        <w:t xml:space="preserve"> </w:t>
      </w:r>
      <w:r w:rsidRPr="00E924CE">
        <w:rPr>
          <w:lang w:val="uk-UA"/>
        </w:rPr>
        <w:t>у</w:t>
      </w:r>
      <w:r w:rsidR="00444862" w:rsidRPr="00E924CE">
        <w:rPr>
          <w:lang w:val="uk-UA"/>
        </w:rPr>
        <w:t xml:space="preserve"> </w:t>
      </w:r>
      <w:r w:rsidRPr="00E924CE">
        <w:rPr>
          <w:lang w:val="uk-UA"/>
        </w:rPr>
        <w:t>відповідний роз’єм</w:t>
      </w:r>
      <w:r w:rsidR="00444862" w:rsidRPr="00E924CE">
        <w:rPr>
          <w:lang w:val="uk-UA"/>
        </w:rPr>
        <w:t xml:space="preserve"> логотипом «</w:t>
      </w:r>
      <w:r w:rsidRPr="00E924CE">
        <w:rPr>
          <w:lang w:val="uk-UA"/>
        </w:rPr>
        <w:t>до</w:t>
      </w:r>
      <w:r w:rsidR="00444862" w:rsidRPr="00E924CE">
        <w:rPr>
          <w:lang w:val="uk-UA"/>
        </w:rPr>
        <w:t xml:space="preserve"> себе» </w:t>
      </w:r>
      <w:r w:rsidRPr="00E924CE">
        <w:rPr>
          <w:lang w:val="uk-UA"/>
        </w:rPr>
        <w:t>і</w:t>
      </w:r>
      <w:r w:rsidR="00444862" w:rsidRPr="00E924CE">
        <w:rPr>
          <w:lang w:val="uk-UA"/>
        </w:rPr>
        <w:t xml:space="preserve"> контактами, </w:t>
      </w:r>
      <w:r w:rsidRPr="00E924CE">
        <w:rPr>
          <w:lang w:val="uk-UA"/>
        </w:rPr>
        <w:t>зверненими всередину пристрою</w:t>
      </w:r>
      <w:r w:rsidR="00444862" w:rsidRPr="00E924CE">
        <w:rPr>
          <w:spacing w:val="-3"/>
          <w:lang w:val="uk-UA"/>
        </w:rPr>
        <w:t>;</w:t>
      </w:r>
    </w:p>
    <w:p w:rsidR="00963C9B" w:rsidRPr="00E924CE" w:rsidRDefault="00444862" w:rsidP="00E54A41">
      <w:pPr>
        <w:pStyle w:val="a3"/>
        <w:widowControl/>
        <w:numPr>
          <w:ilvl w:val="1"/>
          <w:numId w:val="6"/>
        </w:numPr>
        <w:tabs>
          <w:tab w:val="left" w:pos="288"/>
        </w:tabs>
        <w:suppressAutoHyphens/>
        <w:spacing w:line="134" w:lineRule="exact"/>
        <w:ind w:left="287"/>
        <w:rPr>
          <w:lang w:val="uk-UA"/>
        </w:rPr>
      </w:pPr>
      <w:r w:rsidRPr="00E924CE">
        <w:rPr>
          <w:lang w:val="uk-UA"/>
        </w:rPr>
        <w:t>п</w:t>
      </w:r>
      <w:r w:rsidR="00CC57CB" w:rsidRPr="00E924CE">
        <w:rPr>
          <w:lang w:val="uk-UA"/>
        </w:rPr>
        <w:t>і</w:t>
      </w:r>
      <w:r w:rsidRPr="00E924CE">
        <w:rPr>
          <w:lang w:val="uk-UA"/>
        </w:rPr>
        <w:t>сл</w:t>
      </w:r>
      <w:r w:rsidR="00CC57CB" w:rsidRPr="00E924CE">
        <w:rPr>
          <w:lang w:val="uk-UA"/>
        </w:rPr>
        <w:t>я</w:t>
      </w:r>
      <w:r w:rsidRPr="00E924CE">
        <w:rPr>
          <w:lang w:val="uk-UA"/>
        </w:rPr>
        <w:t xml:space="preserve"> </w:t>
      </w:r>
      <w:r w:rsidR="00CC57CB" w:rsidRPr="00E924CE">
        <w:rPr>
          <w:lang w:val="uk-UA"/>
        </w:rPr>
        <w:t>встановлення</w:t>
      </w:r>
      <w:r w:rsidRPr="00E924CE">
        <w:rPr>
          <w:lang w:val="uk-UA"/>
        </w:rPr>
        <w:t xml:space="preserve"> карта </w:t>
      </w:r>
      <w:r w:rsidR="00CC57CB" w:rsidRPr="00E924CE">
        <w:rPr>
          <w:lang w:val="uk-UA"/>
        </w:rPr>
        <w:t>повинна</w:t>
      </w:r>
      <w:r w:rsidRPr="00E924CE">
        <w:rPr>
          <w:lang w:val="uk-UA"/>
        </w:rPr>
        <w:t xml:space="preserve"> б</w:t>
      </w:r>
      <w:r w:rsidR="00CC57CB" w:rsidRPr="00E924CE">
        <w:rPr>
          <w:lang w:val="uk-UA"/>
        </w:rPr>
        <w:t>ути</w:t>
      </w:r>
      <w:r w:rsidRPr="00E924CE">
        <w:rPr>
          <w:lang w:val="uk-UA"/>
        </w:rPr>
        <w:t xml:space="preserve"> </w:t>
      </w:r>
      <w:r w:rsidR="00CC57CB" w:rsidRPr="00E924CE">
        <w:rPr>
          <w:lang w:val="uk-UA"/>
        </w:rPr>
        <w:t>щільно</w:t>
      </w:r>
      <w:r w:rsidRPr="00E924CE">
        <w:rPr>
          <w:lang w:val="uk-UA"/>
        </w:rPr>
        <w:t xml:space="preserve"> </w:t>
      </w:r>
      <w:r w:rsidR="00E54A41" w:rsidRPr="00E924CE">
        <w:rPr>
          <w:lang w:val="uk-UA"/>
        </w:rPr>
        <w:t>з</w:t>
      </w:r>
      <w:r w:rsidRPr="00E924CE">
        <w:rPr>
          <w:lang w:val="uk-UA"/>
        </w:rPr>
        <w:t>аф</w:t>
      </w:r>
      <w:r w:rsidR="00CC57CB" w:rsidRPr="00E924CE">
        <w:rPr>
          <w:lang w:val="uk-UA"/>
        </w:rPr>
        <w:t>і</w:t>
      </w:r>
      <w:r w:rsidRPr="00E924CE">
        <w:rPr>
          <w:lang w:val="uk-UA"/>
        </w:rPr>
        <w:t>ксована. Схему правильного р</w:t>
      </w:r>
      <w:r w:rsidR="00CC57CB" w:rsidRPr="00E924CE">
        <w:rPr>
          <w:lang w:val="uk-UA"/>
        </w:rPr>
        <w:t>озташування</w:t>
      </w:r>
      <w:r w:rsidRPr="00E924CE">
        <w:rPr>
          <w:lang w:val="uk-UA"/>
        </w:rPr>
        <w:t xml:space="preserve"> карт</w:t>
      </w:r>
      <w:r w:rsidR="00CC57CB" w:rsidRPr="00E924CE">
        <w:rPr>
          <w:lang w:val="uk-UA"/>
        </w:rPr>
        <w:t>и</w:t>
      </w:r>
      <w:r w:rsidRPr="00E924CE">
        <w:rPr>
          <w:lang w:val="uk-UA"/>
        </w:rPr>
        <w:t xml:space="preserve"> пам</w:t>
      </w:r>
      <w:r w:rsidR="00CC57CB" w:rsidRPr="00E924CE">
        <w:rPr>
          <w:lang w:val="uk-UA"/>
        </w:rPr>
        <w:t>’</w:t>
      </w:r>
      <w:r w:rsidRPr="00E924CE">
        <w:rPr>
          <w:lang w:val="uk-UA"/>
        </w:rPr>
        <w:t>ят</w:t>
      </w:r>
      <w:r w:rsidR="00CC57CB" w:rsidRPr="00E924CE">
        <w:rPr>
          <w:lang w:val="uk-UA"/>
        </w:rPr>
        <w:t>і</w:t>
      </w:r>
      <w:r w:rsidRPr="00E924CE">
        <w:rPr>
          <w:lang w:val="uk-UA"/>
        </w:rPr>
        <w:t xml:space="preserve"> можн</w:t>
      </w:r>
      <w:r w:rsidR="00CC57CB" w:rsidRPr="00E924CE">
        <w:rPr>
          <w:lang w:val="uk-UA"/>
        </w:rPr>
        <w:t>а</w:t>
      </w:r>
      <w:r w:rsidRPr="00E924CE">
        <w:rPr>
          <w:lang w:val="uk-UA"/>
        </w:rPr>
        <w:t xml:space="preserve"> </w:t>
      </w:r>
      <w:r w:rsidR="00CC57CB" w:rsidRPr="00E924CE">
        <w:rPr>
          <w:lang w:val="uk-UA"/>
        </w:rPr>
        <w:t>побачити</w:t>
      </w:r>
      <w:r w:rsidRPr="00E924CE">
        <w:rPr>
          <w:lang w:val="uk-UA"/>
        </w:rPr>
        <w:t xml:space="preserve"> на </w:t>
      </w:r>
      <w:r w:rsidR="00CC57CB" w:rsidRPr="00E924CE">
        <w:rPr>
          <w:lang w:val="uk-UA"/>
        </w:rPr>
        <w:t>зображенні</w:t>
      </w:r>
      <w:r w:rsidRPr="00E924CE">
        <w:rPr>
          <w:lang w:val="uk-UA"/>
        </w:rPr>
        <w:t xml:space="preserve"> </w:t>
      </w:r>
      <w:r w:rsidR="00E54A41" w:rsidRPr="00E924CE">
        <w:rPr>
          <w:lang w:val="uk-UA"/>
        </w:rPr>
        <w:t>в</w:t>
      </w:r>
      <w:r w:rsidR="00CC57CB" w:rsidRPr="00E924CE">
        <w:rPr>
          <w:lang w:val="uk-UA"/>
        </w:rPr>
        <w:t>ище</w:t>
      </w:r>
      <w:r w:rsidRPr="00E924CE">
        <w:rPr>
          <w:lang w:val="uk-UA"/>
        </w:rPr>
        <w:t>.</w:t>
      </w:r>
    </w:p>
    <w:p w:rsidR="006520D5" w:rsidRPr="00E924CE" w:rsidRDefault="006520D5" w:rsidP="006520D5">
      <w:pPr>
        <w:pStyle w:val="a3"/>
        <w:widowControl/>
        <w:tabs>
          <w:tab w:val="left" w:pos="288"/>
        </w:tabs>
        <w:suppressAutoHyphens/>
        <w:spacing w:line="136" w:lineRule="exact"/>
        <w:ind w:right="117"/>
        <w:jc w:val="right"/>
        <w:rPr>
          <w:spacing w:val="-1"/>
          <w:lang w:val="uk-UA"/>
        </w:rPr>
      </w:pPr>
    </w:p>
    <w:p w:rsidR="006520D5" w:rsidRPr="00E924CE" w:rsidRDefault="00CC57CB" w:rsidP="006520D5">
      <w:pPr>
        <w:pStyle w:val="a3"/>
        <w:widowControl/>
        <w:tabs>
          <w:tab w:val="left" w:pos="288"/>
        </w:tabs>
        <w:suppressAutoHyphens/>
        <w:spacing w:line="136" w:lineRule="exact"/>
        <w:ind w:right="117"/>
        <w:rPr>
          <w:spacing w:val="-2"/>
          <w:lang w:val="uk-UA"/>
        </w:rPr>
      </w:pPr>
      <w:r w:rsidRPr="00E924CE">
        <w:rPr>
          <w:b/>
          <w:spacing w:val="-1"/>
          <w:lang w:val="uk-UA"/>
        </w:rPr>
        <w:t>Будь ласка</w:t>
      </w:r>
      <w:r w:rsidR="006520D5" w:rsidRPr="00E924CE">
        <w:rPr>
          <w:b/>
          <w:spacing w:val="-1"/>
          <w:lang w:val="uk-UA"/>
        </w:rPr>
        <w:t xml:space="preserve">! </w:t>
      </w:r>
      <w:r w:rsidR="006520D5" w:rsidRPr="00E924CE">
        <w:rPr>
          <w:spacing w:val="-1"/>
          <w:lang w:val="uk-UA"/>
        </w:rPr>
        <w:t>Не</w:t>
      </w:r>
      <w:r w:rsidR="006520D5" w:rsidRPr="00E924CE">
        <w:rPr>
          <w:lang w:val="uk-UA"/>
        </w:rPr>
        <w:t xml:space="preserve"> </w:t>
      </w:r>
      <w:r w:rsidR="006520D5" w:rsidRPr="00E924CE">
        <w:rPr>
          <w:spacing w:val="-2"/>
          <w:lang w:val="uk-UA"/>
        </w:rPr>
        <w:t>вставляйте</w:t>
      </w:r>
      <w:r w:rsidR="006520D5" w:rsidRPr="00E924CE">
        <w:rPr>
          <w:lang w:val="uk-UA"/>
        </w:rPr>
        <w:t xml:space="preserve"> </w:t>
      </w:r>
      <w:r w:rsidR="006520D5" w:rsidRPr="00E924CE">
        <w:rPr>
          <w:spacing w:val="5"/>
          <w:lang w:val="uk-UA"/>
        </w:rPr>
        <w:t xml:space="preserve"> </w:t>
      </w:r>
      <w:r w:rsidR="006520D5" w:rsidRPr="00E924CE">
        <w:rPr>
          <w:spacing w:val="-2"/>
          <w:lang w:val="uk-UA"/>
        </w:rPr>
        <w:t>microSD-карту  контактами  на</w:t>
      </w:r>
      <w:r w:rsidRPr="00E924CE">
        <w:rPr>
          <w:spacing w:val="-2"/>
          <w:lang w:val="uk-UA"/>
        </w:rPr>
        <w:t>зовні</w:t>
      </w:r>
      <w:r w:rsidR="006520D5" w:rsidRPr="00E924CE">
        <w:rPr>
          <w:spacing w:val="-2"/>
          <w:lang w:val="uk-UA"/>
        </w:rPr>
        <w:t xml:space="preserve"> </w:t>
      </w:r>
      <w:r w:rsidRPr="00E924CE">
        <w:rPr>
          <w:spacing w:val="-2"/>
          <w:lang w:val="uk-UA"/>
        </w:rPr>
        <w:t>та</w:t>
      </w:r>
      <w:r w:rsidR="006520D5" w:rsidRPr="00E924CE">
        <w:rPr>
          <w:spacing w:val="-2"/>
          <w:lang w:val="uk-UA"/>
        </w:rPr>
        <w:t xml:space="preserve"> не </w:t>
      </w:r>
      <w:r w:rsidRPr="00E924CE">
        <w:rPr>
          <w:spacing w:val="-2"/>
          <w:lang w:val="uk-UA"/>
        </w:rPr>
        <w:t>намагайтесь</w:t>
      </w:r>
      <w:r w:rsidR="006520D5" w:rsidRPr="00E924CE">
        <w:rPr>
          <w:spacing w:val="-2"/>
          <w:lang w:val="uk-UA"/>
        </w:rPr>
        <w:t xml:space="preserve"> пом</w:t>
      </w:r>
      <w:r w:rsidRPr="00E924CE">
        <w:rPr>
          <w:spacing w:val="-2"/>
          <w:lang w:val="uk-UA"/>
        </w:rPr>
        <w:t>істити</w:t>
      </w:r>
      <w:r w:rsidR="006520D5" w:rsidRPr="00E924CE">
        <w:rPr>
          <w:spacing w:val="-2"/>
          <w:lang w:val="uk-UA"/>
        </w:rPr>
        <w:t xml:space="preserve"> карту пам</w:t>
      </w:r>
      <w:r w:rsidRPr="00E924CE">
        <w:rPr>
          <w:spacing w:val="-2"/>
          <w:lang w:val="uk-UA"/>
        </w:rPr>
        <w:t>’</w:t>
      </w:r>
      <w:r w:rsidR="006520D5" w:rsidRPr="00E924CE">
        <w:rPr>
          <w:spacing w:val="-2"/>
          <w:lang w:val="uk-UA"/>
        </w:rPr>
        <w:t>ят</w:t>
      </w:r>
      <w:r w:rsidRPr="00E924CE">
        <w:rPr>
          <w:spacing w:val="-2"/>
          <w:lang w:val="uk-UA"/>
        </w:rPr>
        <w:t>і</w:t>
      </w:r>
      <w:r w:rsidR="006520D5" w:rsidRPr="00E924CE">
        <w:rPr>
          <w:spacing w:val="-2"/>
          <w:lang w:val="uk-UA"/>
        </w:rPr>
        <w:t xml:space="preserve"> </w:t>
      </w:r>
      <w:r w:rsidRPr="00E924CE">
        <w:rPr>
          <w:spacing w:val="-2"/>
          <w:lang w:val="uk-UA"/>
        </w:rPr>
        <w:t>у</w:t>
      </w:r>
      <w:r w:rsidR="006520D5" w:rsidRPr="00E924CE">
        <w:rPr>
          <w:spacing w:val="-2"/>
          <w:lang w:val="uk-UA"/>
        </w:rPr>
        <w:t xml:space="preserve"> гн</w:t>
      </w:r>
      <w:r w:rsidRPr="00E924CE">
        <w:rPr>
          <w:spacing w:val="-2"/>
          <w:lang w:val="uk-UA"/>
        </w:rPr>
        <w:t>і</w:t>
      </w:r>
      <w:r w:rsidR="006520D5" w:rsidRPr="00E924CE">
        <w:rPr>
          <w:spacing w:val="-2"/>
          <w:lang w:val="uk-UA"/>
        </w:rPr>
        <w:t xml:space="preserve">здо, </w:t>
      </w:r>
      <w:r w:rsidRPr="00E924CE">
        <w:rPr>
          <w:spacing w:val="-2"/>
          <w:lang w:val="uk-UA"/>
        </w:rPr>
        <w:t>якщо</w:t>
      </w:r>
      <w:r w:rsidR="006520D5" w:rsidRPr="00E924CE">
        <w:rPr>
          <w:spacing w:val="-2"/>
          <w:lang w:val="uk-UA"/>
        </w:rPr>
        <w:t xml:space="preserve"> сторона карт</w:t>
      </w:r>
      <w:r w:rsidRPr="00E924CE">
        <w:rPr>
          <w:spacing w:val="-2"/>
          <w:lang w:val="uk-UA"/>
        </w:rPr>
        <w:t>и</w:t>
      </w:r>
      <w:r w:rsidR="006520D5" w:rsidRPr="00E924CE">
        <w:rPr>
          <w:spacing w:val="-2"/>
          <w:lang w:val="uk-UA"/>
        </w:rPr>
        <w:t xml:space="preserve"> </w:t>
      </w:r>
      <w:r w:rsidRPr="00E924CE">
        <w:rPr>
          <w:spacing w:val="-2"/>
          <w:lang w:val="uk-UA"/>
        </w:rPr>
        <w:t>з</w:t>
      </w:r>
      <w:r w:rsidR="006520D5" w:rsidRPr="00E924CE">
        <w:rPr>
          <w:spacing w:val="-2"/>
          <w:lang w:val="uk-UA"/>
        </w:rPr>
        <w:t xml:space="preserve"> логотипом </w:t>
      </w:r>
      <w:r w:rsidRPr="00E924CE">
        <w:rPr>
          <w:spacing w:val="-2"/>
          <w:lang w:val="uk-UA"/>
        </w:rPr>
        <w:t>та іншою</w:t>
      </w:r>
      <w:r w:rsidR="006520D5" w:rsidRPr="00E924CE">
        <w:rPr>
          <w:spacing w:val="-2"/>
          <w:lang w:val="uk-UA"/>
        </w:rPr>
        <w:t xml:space="preserve"> </w:t>
      </w:r>
      <w:r w:rsidRPr="00E924CE">
        <w:rPr>
          <w:spacing w:val="-2"/>
          <w:lang w:val="uk-UA"/>
        </w:rPr>
        <w:t>і</w:t>
      </w:r>
      <w:r w:rsidR="006520D5" w:rsidRPr="00E924CE">
        <w:rPr>
          <w:spacing w:val="-2"/>
          <w:lang w:val="uk-UA"/>
        </w:rPr>
        <w:t>нформац</w:t>
      </w:r>
      <w:r w:rsidRPr="00E924CE">
        <w:rPr>
          <w:spacing w:val="-2"/>
          <w:lang w:val="uk-UA"/>
        </w:rPr>
        <w:t>ією</w:t>
      </w:r>
      <w:r w:rsidR="006520D5" w:rsidRPr="00E924CE">
        <w:rPr>
          <w:spacing w:val="-2"/>
          <w:lang w:val="uk-UA"/>
        </w:rPr>
        <w:t xml:space="preserve"> </w:t>
      </w:r>
      <w:r w:rsidRPr="00E924CE">
        <w:rPr>
          <w:spacing w:val="-2"/>
          <w:lang w:val="uk-UA"/>
        </w:rPr>
        <w:t>звернена</w:t>
      </w:r>
      <w:r w:rsidR="006520D5" w:rsidRPr="00E924CE">
        <w:rPr>
          <w:spacing w:val="-2"/>
          <w:lang w:val="uk-UA"/>
        </w:rPr>
        <w:t xml:space="preserve"> </w:t>
      </w:r>
      <w:r w:rsidRPr="00E924CE">
        <w:rPr>
          <w:spacing w:val="-2"/>
          <w:lang w:val="uk-UA"/>
        </w:rPr>
        <w:t>до внутрішньої</w:t>
      </w:r>
      <w:r w:rsidR="006520D5" w:rsidRPr="00E924CE">
        <w:rPr>
          <w:spacing w:val="-2"/>
          <w:lang w:val="uk-UA"/>
        </w:rPr>
        <w:t xml:space="preserve"> части</w:t>
      </w:r>
      <w:r w:rsidRPr="00E924CE">
        <w:rPr>
          <w:spacing w:val="-2"/>
          <w:lang w:val="uk-UA"/>
        </w:rPr>
        <w:t>ни</w:t>
      </w:r>
      <w:r w:rsidR="006520D5" w:rsidRPr="00E924CE">
        <w:rPr>
          <w:spacing w:val="-2"/>
          <w:lang w:val="uk-UA"/>
        </w:rPr>
        <w:t xml:space="preserve"> </w:t>
      </w:r>
      <w:r w:rsidRPr="00E924CE">
        <w:rPr>
          <w:spacing w:val="-2"/>
          <w:lang w:val="uk-UA"/>
        </w:rPr>
        <w:t>пристрою</w:t>
      </w:r>
      <w:r w:rsidR="006520D5" w:rsidRPr="00E924CE">
        <w:rPr>
          <w:spacing w:val="-2"/>
          <w:lang w:val="uk-UA"/>
        </w:rPr>
        <w:t>.</w:t>
      </w:r>
    </w:p>
    <w:p w:rsidR="00963C9B" w:rsidRPr="00E924CE" w:rsidRDefault="00963C9B" w:rsidP="0078344B">
      <w:pPr>
        <w:widowControl/>
        <w:suppressAutoHyphens/>
        <w:spacing w:line="136" w:lineRule="exact"/>
        <w:rPr>
          <w:lang w:val="uk-UA"/>
        </w:rPr>
      </w:pPr>
    </w:p>
    <w:p w:rsidR="006520D5" w:rsidRPr="00E924CE" w:rsidRDefault="006520D5" w:rsidP="0078344B">
      <w:pPr>
        <w:widowControl/>
        <w:suppressAutoHyphens/>
        <w:spacing w:line="136" w:lineRule="exact"/>
        <w:rPr>
          <w:lang w:val="uk-UA"/>
        </w:rPr>
      </w:pPr>
    </w:p>
    <w:p w:rsidR="006520D5" w:rsidRPr="00E924CE" w:rsidRDefault="00794F8A" w:rsidP="006520D5">
      <w:pPr>
        <w:pStyle w:val="AST1"/>
        <w:rPr>
          <w:lang w:val="uk-UA"/>
        </w:rPr>
      </w:pPr>
      <w:r w:rsidRPr="00E924CE">
        <w:rPr>
          <w:lang w:val="uk-UA"/>
        </w:rPr>
        <w:t>Вмикання та вимикання пристрою</w:t>
      </w:r>
    </w:p>
    <w:p w:rsidR="006520D5" w:rsidRPr="00E924CE" w:rsidRDefault="00794F8A" w:rsidP="006520D5">
      <w:pPr>
        <w:pStyle w:val="TableParagraph"/>
        <w:rPr>
          <w:rFonts w:ascii="PT Sans" w:hAnsi="PT Sans"/>
          <w:b/>
          <w:sz w:val="11"/>
          <w:szCs w:val="11"/>
          <w:lang w:val="uk-UA"/>
        </w:rPr>
      </w:pPr>
      <w:bookmarkStart w:id="16" w:name="OLE_LINK5"/>
      <w:bookmarkStart w:id="17" w:name="OLE_LINK6"/>
      <w:r w:rsidRPr="00E924CE">
        <w:rPr>
          <w:rFonts w:ascii="PT Sans" w:hAnsi="PT Sans"/>
          <w:b/>
          <w:sz w:val="11"/>
          <w:szCs w:val="11"/>
          <w:lang w:val="uk-UA"/>
        </w:rPr>
        <w:t>Вмикання пристрою</w:t>
      </w:r>
    </w:p>
    <w:bookmarkEnd w:id="16"/>
    <w:bookmarkEnd w:id="17"/>
    <w:p w:rsidR="006520D5" w:rsidRPr="00E924CE" w:rsidRDefault="006520D5" w:rsidP="006520D5">
      <w:pPr>
        <w:pStyle w:val="ASTmain"/>
        <w:rPr>
          <w:color w:val="auto"/>
          <w:lang w:val="uk-UA"/>
        </w:rPr>
      </w:pPr>
      <w:r w:rsidRPr="00E924CE">
        <w:rPr>
          <w:color w:val="auto"/>
          <w:lang w:val="uk-UA"/>
        </w:rPr>
        <w:t xml:space="preserve">   </w:t>
      </w:r>
      <w:r w:rsidR="00794F8A" w:rsidRPr="00E924CE">
        <w:rPr>
          <w:color w:val="auto"/>
          <w:lang w:val="uk-UA"/>
        </w:rPr>
        <w:t xml:space="preserve">Перед включенням смартфона уважно прочитайте розділ «Вказівки з експлуатації». Натисніть і утримуйте клавішу вмикання / вимикання живлення </w:t>
      </w:r>
      <w:r w:rsidR="00E54A41" w:rsidRPr="00E924CE">
        <w:rPr>
          <w:color w:val="auto"/>
          <w:lang w:val="uk-UA"/>
        </w:rPr>
        <w:t>(3</w:t>
      </w:r>
      <w:r w:rsidRPr="00E924CE">
        <w:rPr>
          <w:color w:val="auto"/>
          <w:spacing w:val="23"/>
          <w:lang w:val="uk-UA"/>
        </w:rPr>
        <w:t xml:space="preserve"> </w:t>
      </w:r>
      <w:r w:rsidRPr="00E924CE">
        <w:rPr>
          <w:color w:val="auto"/>
          <w:lang w:val="uk-UA"/>
        </w:rPr>
        <w:t>на</w:t>
      </w:r>
      <w:r w:rsidRPr="00E924CE">
        <w:rPr>
          <w:color w:val="auto"/>
          <w:spacing w:val="23"/>
          <w:lang w:val="uk-UA"/>
        </w:rPr>
        <w:t xml:space="preserve"> </w:t>
      </w:r>
      <w:r w:rsidRPr="00E924CE">
        <w:rPr>
          <w:color w:val="auto"/>
          <w:lang w:val="uk-UA"/>
        </w:rPr>
        <w:t>схем</w:t>
      </w:r>
      <w:r w:rsidR="00794F8A" w:rsidRPr="00E924CE">
        <w:rPr>
          <w:color w:val="auto"/>
          <w:lang w:val="uk-UA"/>
        </w:rPr>
        <w:t>і</w:t>
      </w:r>
      <w:r w:rsidRPr="00E924CE">
        <w:rPr>
          <w:color w:val="auto"/>
          <w:lang w:val="uk-UA"/>
        </w:rPr>
        <w:t>)</w:t>
      </w:r>
      <w:r w:rsidRPr="00E924CE">
        <w:rPr>
          <w:color w:val="auto"/>
          <w:spacing w:val="32"/>
          <w:lang w:val="uk-UA"/>
        </w:rPr>
        <w:t xml:space="preserve"> </w:t>
      </w:r>
      <w:r w:rsidR="00794F8A" w:rsidRPr="00E924CE">
        <w:rPr>
          <w:color w:val="auto"/>
          <w:lang w:val="uk-UA"/>
        </w:rPr>
        <w:t xml:space="preserve">протягом 3-х </w:t>
      </w:r>
      <w:r w:rsidR="00794F8A" w:rsidRPr="00E924CE">
        <w:rPr>
          <w:color w:val="auto"/>
          <w:lang w:val="uk-UA"/>
        </w:rPr>
        <w:lastRenderedPageBreak/>
        <w:t>секунд. Після цього відбудеться увімкнення пристрою, про що можна буде судити по появі заставки. Завантаження операційної системи відбудеться протягом хвилини.</w:t>
      </w:r>
    </w:p>
    <w:p w:rsidR="006520D5" w:rsidRPr="00E924CE" w:rsidRDefault="006520D5" w:rsidP="006520D5">
      <w:pPr>
        <w:pStyle w:val="ASTmain"/>
        <w:rPr>
          <w:color w:val="auto"/>
          <w:lang w:val="uk-UA"/>
        </w:rPr>
      </w:pPr>
      <w:r w:rsidRPr="00E924CE">
        <w:rPr>
          <w:b/>
          <w:color w:val="auto"/>
          <w:lang w:val="uk-UA"/>
        </w:rPr>
        <w:t>Прим</w:t>
      </w:r>
      <w:r w:rsidR="00794F8A" w:rsidRPr="00E924CE">
        <w:rPr>
          <w:b/>
          <w:color w:val="auto"/>
          <w:lang w:val="uk-UA"/>
        </w:rPr>
        <w:t>ітка</w:t>
      </w:r>
      <w:r w:rsidRPr="00E924CE">
        <w:rPr>
          <w:b/>
          <w:color w:val="auto"/>
          <w:lang w:val="uk-UA"/>
        </w:rPr>
        <w:t>:</w:t>
      </w:r>
      <w:r w:rsidRPr="00E924CE">
        <w:rPr>
          <w:b/>
          <w:color w:val="auto"/>
          <w:spacing w:val="6"/>
          <w:lang w:val="uk-UA"/>
        </w:rPr>
        <w:t xml:space="preserve"> </w:t>
      </w:r>
      <w:r w:rsidR="00794F8A" w:rsidRPr="00E924CE">
        <w:rPr>
          <w:color w:val="auto"/>
          <w:lang w:val="uk-UA"/>
        </w:rPr>
        <w:t>якщо пристрій перебуває у сплячому режимі, то для його увімкнення досить короткочасного натискання клавіши вмикання.</w:t>
      </w:r>
    </w:p>
    <w:p w:rsidR="006520D5" w:rsidRPr="00E924CE" w:rsidRDefault="006520D5" w:rsidP="006520D5">
      <w:pPr>
        <w:pStyle w:val="TableParagraph"/>
        <w:rPr>
          <w:rFonts w:ascii="PT Sans" w:hAnsi="PT Sans"/>
          <w:b/>
          <w:sz w:val="11"/>
          <w:szCs w:val="11"/>
          <w:lang w:val="uk-UA"/>
        </w:rPr>
      </w:pPr>
    </w:p>
    <w:p w:rsidR="006520D5" w:rsidRPr="00E924CE" w:rsidRDefault="00794F8A" w:rsidP="006520D5">
      <w:pPr>
        <w:pStyle w:val="TableParagraph"/>
        <w:rPr>
          <w:rFonts w:ascii="PT Sans" w:hAnsi="PT Sans"/>
          <w:b/>
          <w:sz w:val="11"/>
          <w:szCs w:val="11"/>
          <w:lang w:val="uk-UA"/>
        </w:rPr>
      </w:pPr>
      <w:bookmarkStart w:id="18" w:name="OLE_LINK7"/>
      <w:r w:rsidRPr="00E924CE">
        <w:rPr>
          <w:rFonts w:ascii="PT Sans" w:hAnsi="PT Sans"/>
          <w:b/>
          <w:sz w:val="11"/>
          <w:szCs w:val="11"/>
          <w:lang w:val="uk-UA"/>
        </w:rPr>
        <w:t>Сплячий режим</w:t>
      </w:r>
    </w:p>
    <w:bookmarkEnd w:id="18"/>
    <w:p w:rsidR="00963C9B" w:rsidRPr="00E924CE" w:rsidRDefault="00794F8A" w:rsidP="006520D5">
      <w:pPr>
        <w:pStyle w:val="a3"/>
        <w:widowControl/>
        <w:suppressAutoHyphens/>
        <w:spacing w:line="134" w:lineRule="exact"/>
        <w:ind w:left="0" w:right="118" w:firstLine="100"/>
        <w:jc w:val="both"/>
        <w:rPr>
          <w:lang w:val="uk-UA"/>
        </w:rPr>
      </w:pPr>
      <w:r w:rsidRPr="00E924CE">
        <w:rPr>
          <w:lang w:val="uk-UA"/>
        </w:rPr>
        <w:t xml:space="preserve">Сплячий режим зручний при регулярному використанні смартфону. У цьому режимі смартфон продовжує функціонувати, але дисплей при цьому неактивний і головний екран заблокований. Це виключає випадкові натискання на дисплей і заощаджує енергію батареї, але при цьому дозволяє швидко отримати доступ до операційної системи. Для переходу в сплячий режим або виходу з нього слід короткочасно натиснути кнопку вмикання/вимикання живлення </w:t>
      </w:r>
      <w:r w:rsidR="00E54A41" w:rsidRPr="00E924CE">
        <w:rPr>
          <w:lang w:val="uk-UA"/>
        </w:rPr>
        <w:t>(3</w:t>
      </w:r>
      <w:r w:rsidR="00444862" w:rsidRPr="00E924CE">
        <w:rPr>
          <w:spacing w:val="2"/>
          <w:lang w:val="uk-UA"/>
        </w:rPr>
        <w:t xml:space="preserve"> </w:t>
      </w:r>
      <w:r w:rsidR="00444862" w:rsidRPr="00E924CE">
        <w:rPr>
          <w:lang w:val="uk-UA"/>
        </w:rPr>
        <w:t>на</w:t>
      </w:r>
      <w:r w:rsidR="00444862" w:rsidRPr="00E924CE">
        <w:rPr>
          <w:spacing w:val="2"/>
          <w:lang w:val="uk-UA"/>
        </w:rPr>
        <w:t xml:space="preserve"> </w:t>
      </w:r>
      <w:r w:rsidR="00444862" w:rsidRPr="00E924CE">
        <w:rPr>
          <w:lang w:val="uk-UA"/>
        </w:rPr>
        <w:t>схем</w:t>
      </w:r>
      <w:r w:rsidRPr="00E924CE">
        <w:rPr>
          <w:lang w:val="uk-UA"/>
        </w:rPr>
        <w:t>і</w:t>
      </w:r>
      <w:r w:rsidR="00444862" w:rsidRPr="00E924CE">
        <w:rPr>
          <w:lang w:val="uk-UA"/>
        </w:rPr>
        <w:t>).</w:t>
      </w:r>
    </w:p>
    <w:p w:rsidR="00963C9B" w:rsidRPr="00E924CE" w:rsidRDefault="00794F8A" w:rsidP="00EA0B3C">
      <w:pPr>
        <w:pStyle w:val="a3"/>
        <w:widowControl/>
        <w:suppressAutoHyphens/>
        <w:spacing w:before="4" w:line="218" w:lineRule="auto"/>
        <w:ind w:right="115"/>
        <w:jc w:val="both"/>
        <w:rPr>
          <w:spacing w:val="1"/>
          <w:lang w:val="uk-UA"/>
        </w:rPr>
      </w:pPr>
      <w:r w:rsidRPr="00E924CE">
        <w:rPr>
          <w:lang w:val="uk-UA"/>
        </w:rPr>
        <w:t>Після увімкнення смартфону Вам необхідно провести розблокування  екрану. Для цього натисніть і протягніть значок</w:t>
      </w:r>
      <w:r w:rsidR="00444862" w:rsidRPr="00E924CE">
        <w:rPr>
          <w:spacing w:val="12"/>
          <w:lang w:val="uk-UA"/>
        </w:rPr>
        <w:t xml:space="preserve"> </w:t>
      </w:r>
      <w:r w:rsidR="00CC57CB" w:rsidRPr="00E924CE">
        <w:rPr>
          <w:lang w:val="uk-UA"/>
        </w:rPr>
        <w:pict>
          <v:shape id="_x0000_i1027" type="#_x0000_t75" style="width:7.65pt;height:7.65pt;mso-position-horizontal-relative:char;mso-position-vertical-relative:line">
            <v:imagedata r:id="rId17" o:title=""/>
          </v:shape>
        </w:pict>
      </w:r>
      <w:r w:rsidR="00444862" w:rsidRPr="00E924CE">
        <w:rPr>
          <w:rFonts w:ascii="Times New Roman" w:hAnsi="Times New Roman"/>
          <w:spacing w:val="29"/>
          <w:lang w:val="uk-UA"/>
        </w:rPr>
        <w:t xml:space="preserve">  </w:t>
      </w:r>
      <w:r w:rsidRPr="00E924CE">
        <w:rPr>
          <w:spacing w:val="1"/>
          <w:lang w:val="uk-UA"/>
        </w:rPr>
        <w:t>з</w:t>
      </w:r>
      <w:r w:rsidR="00EA0B3C" w:rsidRPr="00E924CE">
        <w:rPr>
          <w:spacing w:val="1"/>
          <w:lang w:val="uk-UA"/>
        </w:rPr>
        <w:t>верху вниз</w:t>
      </w:r>
      <w:r w:rsidR="00444862" w:rsidRPr="00E924CE">
        <w:rPr>
          <w:lang w:val="uk-UA"/>
        </w:rPr>
        <w:t>.</w:t>
      </w:r>
      <w:r w:rsidR="00444862" w:rsidRPr="00E924CE">
        <w:rPr>
          <w:spacing w:val="1"/>
          <w:lang w:val="uk-UA"/>
        </w:rPr>
        <w:t xml:space="preserve"> </w:t>
      </w:r>
      <w:r w:rsidRPr="00E924CE">
        <w:rPr>
          <w:lang w:val="uk-UA"/>
        </w:rPr>
        <w:t>Після виконання цієї процедури, відбудеться автоматичне розблокування пристрою, і Ви побачите головний екран.</w:t>
      </w:r>
    </w:p>
    <w:p w:rsidR="00EA0B3C" w:rsidRPr="00E924CE" w:rsidRDefault="00EA0B3C" w:rsidP="00EA0B3C">
      <w:pPr>
        <w:pStyle w:val="a3"/>
        <w:widowControl/>
        <w:suppressAutoHyphens/>
        <w:spacing w:before="4" w:line="218" w:lineRule="auto"/>
        <w:ind w:right="115"/>
        <w:jc w:val="center"/>
        <w:rPr>
          <w:lang w:val="uk-UA"/>
        </w:rPr>
      </w:pPr>
      <w:r w:rsidRPr="00E924CE">
        <w:rPr>
          <w:noProof/>
          <w:lang w:val="uk-UA" w:eastAsia="ru-RU"/>
        </w:rPr>
        <w:drawing>
          <wp:inline distT="0" distB="0" distL="0" distR="0">
            <wp:extent cx="1538935" cy="673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_2016-11-03-17-19-59.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63133" cy="683684"/>
                    </a:xfrm>
                    <a:prstGeom prst="rect">
                      <a:avLst/>
                    </a:prstGeom>
                  </pic:spPr>
                </pic:pic>
              </a:graphicData>
            </a:graphic>
          </wp:inline>
        </w:drawing>
      </w:r>
    </w:p>
    <w:p w:rsidR="006520D5" w:rsidRPr="00E924CE" w:rsidRDefault="00794F8A" w:rsidP="006520D5">
      <w:pPr>
        <w:pStyle w:val="TableParagraph"/>
        <w:rPr>
          <w:rFonts w:ascii="PT Sans" w:hAnsi="PT Sans"/>
          <w:b/>
          <w:sz w:val="11"/>
          <w:szCs w:val="11"/>
          <w:lang w:val="uk-UA"/>
        </w:rPr>
      </w:pPr>
      <w:r w:rsidRPr="00E924CE">
        <w:rPr>
          <w:rFonts w:ascii="PT Sans" w:hAnsi="PT Sans"/>
          <w:b/>
          <w:sz w:val="11"/>
          <w:szCs w:val="11"/>
          <w:lang w:val="uk-UA"/>
        </w:rPr>
        <w:lastRenderedPageBreak/>
        <w:t>Вимикання пристрою</w:t>
      </w:r>
    </w:p>
    <w:p w:rsidR="00963C9B" w:rsidRPr="00E924CE" w:rsidRDefault="00794F8A" w:rsidP="0078344B">
      <w:pPr>
        <w:pStyle w:val="a3"/>
        <w:widowControl/>
        <w:suppressAutoHyphens/>
        <w:spacing w:line="132" w:lineRule="exact"/>
        <w:ind w:right="110"/>
        <w:jc w:val="both"/>
        <w:rPr>
          <w:lang w:val="uk-UA"/>
        </w:rPr>
      </w:pPr>
      <w:r w:rsidRPr="00E924CE">
        <w:rPr>
          <w:spacing w:val="1"/>
          <w:lang w:val="uk-UA"/>
        </w:rPr>
        <w:t>Для повного відключення пристрою натисніть і утримуйте клавішу вмикання/вимикання живлення</w:t>
      </w:r>
      <w:r w:rsidR="00444862" w:rsidRPr="00E924CE">
        <w:rPr>
          <w:spacing w:val="24"/>
          <w:lang w:val="uk-UA"/>
        </w:rPr>
        <w:t xml:space="preserve"> </w:t>
      </w:r>
      <w:r w:rsidR="00E54A41" w:rsidRPr="00E924CE">
        <w:rPr>
          <w:lang w:val="uk-UA"/>
        </w:rPr>
        <w:t>(3</w:t>
      </w:r>
      <w:r w:rsidR="00444862" w:rsidRPr="00E924CE">
        <w:rPr>
          <w:spacing w:val="24"/>
          <w:lang w:val="uk-UA"/>
        </w:rPr>
        <w:t xml:space="preserve"> </w:t>
      </w:r>
      <w:r w:rsidR="00444862" w:rsidRPr="00E924CE">
        <w:rPr>
          <w:spacing w:val="1"/>
          <w:lang w:val="uk-UA"/>
        </w:rPr>
        <w:t>на</w:t>
      </w:r>
      <w:r w:rsidR="00444862" w:rsidRPr="00E924CE">
        <w:rPr>
          <w:spacing w:val="31"/>
          <w:lang w:val="uk-UA"/>
        </w:rPr>
        <w:t xml:space="preserve"> </w:t>
      </w:r>
      <w:r w:rsidR="00444862" w:rsidRPr="00E924CE">
        <w:rPr>
          <w:lang w:val="uk-UA"/>
        </w:rPr>
        <w:t>схем</w:t>
      </w:r>
      <w:r w:rsidRPr="00E924CE">
        <w:rPr>
          <w:lang w:val="uk-UA"/>
        </w:rPr>
        <w:t>і</w:t>
      </w:r>
      <w:r w:rsidR="00444862" w:rsidRPr="00E924CE">
        <w:rPr>
          <w:lang w:val="uk-UA"/>
        </w:rPr>
        <w:t>),</w:t>
      </w:r>
      <w:r w:rsidR="00444862" w:rsidRPr="00E924CE">
        <w:rPr>
          <w:spacing w:val="29"/>
          <w:lang w:val="uk-UA"/>
        </w:rPr>
        <w:t xml:space="preserve"> </w:t>
      </w:r>
      <w:r w:rsidRPr="00E924CE">
        <w:rPr>
          <w:lang w:val="uk-UA"/>
        </w:rPr>
        <w:t>після чого виберіть пункт «Відключити живлення» в меню. У цьому ж меню Ви можете перезавантажити пристрій, перевести смартфон в «Режим польоту», змінити профілі звуку.</w:t>
      </w:r>
    </w:p>
    <w:p w:rsidR="00963C9B" w:rsidRPr="00E924CE" w:rsidRDefault="00444862" w:rsidP="0078344B">
      <w:pPr>
        <w:pStyle w:val="a3"/>
        <w:widowControl/>
        <w:suppressAutoHyphens/>
        <w:spacing w:before="40" w:line="132" w:lineRule="exact"/>
        <w:ind w:right="111"/>
        <w:jc w:val="both"/>
        <w:rPr>
          <w:lang w:val="uk-UA"/>
        </w:rPr>
      </w:pPr>
      <w:r w:rsidRPr="00E924CE">
        <w:rPr>
          <w:b/>
          <w:lang w:val="uk-UA"/>
        </w:rPr>
        <w:t>Прим</w:t>
      </w:r>
      <w:r w:rsidR="00794F8A" w:rsidRPr="00E924CE">
        <w:rPr>
          <w:b/>
          <w:lang w:val="uk-UA"/>
        </w:rPr>
        <w:t>ітка</w:t>
      </w:r>
      <w:r w:rsidRPr="00E924CE">
        <w:rPr>
          <w:b/>
          <w:lang w:val="uk-UA"/>
        </w:rPr>
        <w:t>:</w:t>
      </w:r>
      <w:r w:rsidRPr="00E924CE">
        <w:rPr>
          <w:b/>
          <w:spacing w:val="14"/>
          <w:lang w:val="uk-UA"/>
        </w:rPr>
        <w:t xml:space="preserve"> </w:t>
      </w:r>
      <w:r w:rsidR="00794F8A" w:rsidRPr="00E924CE">
        <w:rPr>
          <w:lang w:val="uk-UA"/>
        </w:rPr>
        <w:t>У разі низького заряду акумулятора, пристрій може бути відключено автоматично після повідомлення про це користувача. При цьому всі незбережені дані можуть бути загублені. Щоб уникнути втрати даних завчасно збережіть відкриті документи, закрийте всі активні програми і підключіть смартфон до джерела живлення.</w:t>
      </w:r>
    </w:p>
    <w:p w:rsidR="00963C9B" w:rsidRPr="00E924CE" w:rsidRDefault="00963C9B" w:rsidP="0078344B">
      <w:pPr>
        <w:widowControl/>
        <w:suppressAutoHyphens/>
        <w:spacing w:line="132" w:lineRule="exact"/>
        <w:jc w:val="both"/>
        <w:rPr>
          <w:color w:val="FF0000"/>
          <w:lang w:val="uk-UA"/>
        </w:rPr>
      </w:pPr>
    </w:p>
    <w:p w:rsidR="006520D5" w:rsidRPr="00E924CE" w:rsidRDefault="006520D5" w:rsidP="0078344B">
      <w:pPr>
        <w:widowControl/>
        <w:suppressAutoHyphens/>
        <w:spacing w:line="132" w:lineRule="exact"/>
        <w:jc w:val="both"/>
        <w:rPr>
          <w:color w:val="FF0000"/>
          <w:lang w:val="uk-UA"/>
        </w:rPr>
      </w:pPr>
    </w:p>
    <w:p w:rsidR="006520D5" w:rsidRPr="00E924CE" w:rsidRDefault="00794F8A" w:rsidP="006520D5">
      <w:pPr>
        <w:pStyle w:val="AST1"/>
        <w:rPr>
          <w:lang w:val="uk-UA"/>
        </w:rPr>
      </w:pPr>
      <w:r w:rsidRPr="00E924CE">
        <w:rPr>
          <w:lang w:val="uk-UA"/>
        </w:rPr>
        <w:t>Керування пристроєм</w:t>
      </w:r>
    </w:p>
    <w:p w:rsidR="006520D5" w:rsidRPr="00E924CE" w:rsidRDefault="00794F8A" w:rsidP="006520D5">
      <w:pPr>
        <w:pStyle w:val="AST2"/>
        <w:rPr>
          <w:lang w:val="uk-UA"/>
        </w:rPr>
      </w:pPr>
      <w:r w:rsidRPr="00E924CE">
        <w:rPr>
          <w:lang w:val="uk-UA"/>
        </w:rPr>
        <w:t>Основні клавіші керування пристроєм</w:t>
      </w:r>
    </w:p>
    <w:p w:rsidR="00963C9B" w:rsidRPr="00E924CE" w:rsidRDefault="00794F8A" w:rsidP="0078344B">
      <w:pPr>
        <w:pStyle w:val="a3"/>
        <w:widowControl/>
        <w:suppressAutoHyphens/>
        <w:spacing w:line="132" w:lineRule="exact"/>
        <w:ind w:right="120"/>
        <w:rPr>
          <w:spacing w:val="-1"/>
          <w:lang w:val="uk-UA"/>
        </w:rPr>
      </w:pPr>
      <w:r w:rsidRPr="00E924CE">
        <w:rPr>
          <w:color w:val="231F20"/>
          <w:lang w:val="uk-UA"/>
        </w:rPr>
        <w:t xml:space="preserve">Основні клавіші керування пристроєм розташовані на спеціальній панелі в нижній частині екрану (6 на </w:t>
      </w:r>
      <w:r w:rsidRPr="00E924CE">
        <w:rPr>
          <w:color w:val="231F20"/>
          <w:spacing w:val="-1"/>
          <w:lang w:val="uk-UA"/>
        </w:rPr>
        <w:t>схемі).</w:t>
      </w:r>
    </w:p>
    <w:p w:rsidR="0092297D" w:rsidRPr="00E924CE" w:rsidRDefault="0092297D" w:rsidP="0078344B">
      <w:pPr>
        <w:pStyle w:val="a3"/>
        <w:widowControl/>
        <w:suppressAutoHyphens/>
        <w:spacing w:line="132" w:lineRule="exact"/>
        <w:ind w:right="120"/>
        <w:rPr>
          <w:color w:val="FF0000"/>
          <w:lang w:val="uk-UA"/>
        </w:rPr>
      </w:pPr>
    </w:p>
    <w:p w:rsidR="00963C9B" w:rsidRPr="00E924CE" w:rsidRDefault="00794F8A" w:rsidP="0078344B">
      <w:pPr>
        <w:pStyle w:val="a3"/>
        <w:widowControl/>
        <w:suppressAutoHyphens/>
        <w:spacing w:before="74"/>
        <w:ind w:left="213" w:firstLine="0"/>
        <w:rPr>
          <w:lang w:val="uk-UA"/>
        </w:rPr>
      </w:pPr>
      <w:r w:rsidRPr="00E924CE">
        <w:rPr>
          <w:lang w:val="uk-UA"/>
        </w:rPr>
        <w:t>Призначення клавіш</w:t>
      </w:r>
      <w:r w:rsidR="00444862" w:rsidRPr="00E924CE">
        <w:rPr>
          <w:lang w:val="uk-UA"/>
        </w:rPr>
        <w:t>:</w:t>
      </w:r>
    </w:p>
    <w:p w:rsidR="00963C9B" w:rsidRPr="00E924CE" w:rsidRDefault="00CC2B46" w:rsidP="0078344B">
      <w:pPr>
        <w:pStyle w:val="a3"/>
        <w:widowControl/>
        <w:suppressAutoHyphens/>
        <w:spacing w:before="70" w:line="178" w:lineRule="auto"/>
        <w:ind w:right="179"/>
        <w:rPr>
          <w:lang w:val="uk-UA"/>
        </w:rPr>
      </w:pPr>
      <w:r w:rsidRPr="00E924CE">
        <w:rPr>
          <w:noProof/>
          <w:lang w:val="uk-UA" w:eastAsia="ru-RU"/>
        </w:rPr>
        <w:pict>
          <v:shapetype id="_x0000_t109" coordsize="21600,21600" o:spt="109" path="m,l,21600r21600,l21600,xe">
            <v:stroke joinstyle="miter"/>
            <v:path gradientshapeok="t" o:connecttype="rect"/>
          </v:shapetype>
          <v:shape id="_x0000_s1654" type="#_x0000_t109" style="position:absolute;left:0;text-align:left;margin-left:9.5pt;margin-top:.25pt;width:7.15pt;height:7.15pt;z-index:251659264"/>
        </w:pict>
      </w:r>
      <w:r w:rsidR="0092297D" w:rsidRPr="00E924CE">
        <w:rPr>
          <w:lang w:val="uk-UA"/>
        </w:rPr>
        <w:t xml:space="preserve">     </w:t>
      </w:r>
      <w:r w:rsidR="00444862" w:rsidRPr="00E924CE">
        <w:rPr>
          <w:lang w:val="uk-UA"/>
        </w:rPr>
        <w:t>-</w:t>
      </w:r>
      <w:r w:rsidR="00444862" w:rsidRPr="00E924CE">
        <w:rPr>
          <w:spacing w:val="9"/>
          <w:lang w:val="uk-UA"/>
        </w:rPr>
        <w:t xml:space="preserve"> </w:t>
      </w:r>
      <w:r w:rsidR="00444862" w:rsidRPr="00E924CE">
        <w:rPr>
          <w:lang w:val="uk-UA"/>
        </w:rPr>
        <w:t>клав</w:t>
      </w:r>
      <w:r w:rsidR="00794F8A" w:rsidRPr="00E924CE">
        <w:rPr>
          <w:lang w:val="uk-UA"/>
        </w:rPr>
        <w:t>і</w:t>
      </w:r>
      <w:r w:rsidR="00444862" w:rsidRPr="00E924CE">
        <w:rPr>
          <w:lang w:val="uk-UA"/>
        </w:rPr>
        <w:t>ша</w:t>
      </w:r>
      <w:r w:rsidR="00444862" w:rsidRPr="00E924CE">
        <w:rPr>
          <w:spacing w:val="17"/>
          <w:lang w:val="uk-UA"/>
        </w:rPr>
        <w:t xml:space="preserve"> </w:t>
      </w:r>
      <w:r w:rsidR="00444862" w:rsidRPr="00E924CE">
        <w:rPr>
          <w:lang w:val="uk-UA"/>
        </w:rPr>
        <w:t>«Меню»</w:t>
      </w:r>
      <w:r w:rsidR="0092297D" w:rsidRPr="00E924CE">
        <w:rPr>
          <w:lang w:val="uk-UA"/>
        </w:rPr>
        <w:t xml:space="preserve"> (</w:t>
      </w:r>
      <w:r w:rsidR="005C39C6" w:rsidRPr="00E924CE">
        <w:rPr>
          <w:lang w:val="uk-UA"/>
        </w:rPr>
        <w:t>9</w:t>
      </w:r>
      <w:r w:rsidR="0092297D" w:rsidRPr="00E924CE">
        <w:rPr>
          <w:lang w:val="uk-UA"/>
        </w:rPr>
        <w:t xml:space="preserve"> на схем</w:t>
      </w:r>
      <w:r w:rsidR="00794F8A" w:rsidRPr="00E924CE">
        <w:rPr>
          <w:lang w:val="uk-UA"/>
        </w:rPr>
        <w:t>і</w:t>
      </w:r>
      <w:r w:rsidR="0092297D" w:rsidRPr="00E924CE">
        <w:rPr>
          <w:lang w:val="uk-UA"/>
        </w:rPr>
        <w:t>)</w:t>
      </w:r>
      <w:r w:rsidR="00444862" w:rsidRPr="00E924CE">
        <w:rPr>
          <w:spacing w:val="17"/>
          <w:lang w:val="uk-UA"/>
        </w:rPr>
        <w:t xml:space="preserve"> </w:t>
      </w:r>
      <w:r w:rsidR="00794F8A" w:rsidRPr="00E924CE">
        <w:rPr>
          <w:spacing w:val="-1"/>
          <w:lang w:val="uk-UA"/>
        </w:rPr>
        <w:t>відкриває функціонал меню на робочому столі та в деяких додатках</w:t>
      </w:r>
      <w:r w:rsidR="00444862" w:rsidRPr="00E924CE">
        <w:rPr>
          <w:spacing w:val="-1"/>
          <w:lang w:val="uk-UA"/>
        </w:rPr>
        <w:t>;</w:t>
      </w:r>
    </w:p>
    <w:p w:rsidR="0092297D" w:rsidRPr="00E924CE" w:rsidRDefault="00CC2B46" w:rsidP="006520D5">
      <w:pPr>
        <w:pStyle w:val="a3"/>
        <w:widowControl/>
        <w:suppressAutoHyphens/>
        <w:spacing w:before="32" w:line="174" w:lineRule="auto"/>
        <w:ind w:right="287"/>
        <w:rPr>
          <w:lang w:val="uk-UA"/>
        </w:rPr>
      </w:pPr>
      <w:r w:rsidRPr="00E924CE">
        <w:rPr>
          <w:noProof/>
          <w:lang w:val="uk-UA"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653" type="#_x0000_t120" style="position:absolute;left:0;text-align:left;margin-left:9.9pt;margin-top:6.5pt;width:7.15pt;height:7.15pt;z-index:251658240"/>
        </w:pict>
      </w:r>
    </w:p>
    <w:p w:rsidR="00963C9B" w:rsidRPr="00E924CE" w:rsidRDefault="0092297D" w:rsidP="00E924CE">
      <w:pPr>
        <w:pStyle w:val="a3"/>
        <w:widowControl/>
        <w:suppressAutoHyphens/>
        <w:spacing w:before="32" w:line="192" w:lineRule="auto"/>
        <w:ind w:left="102" w:right="289"/>
        <w:rPr>
          <w:lang w:val="uk-UA"/>
        </w:rPr>
      </w:pPr>
      <w:r w:rsidRPr="00E924CE">
        <w:rPr>
          <w:lang w:val="uk-UA"/>
        </w:rPr>
        <w:t xml:space="preserve">      </w:t>
      </w:r>
      <w:r w:rsidR="00444862" w:rsidRPr="00E924CE">
        <w:rPr>
          <w:lang w:val="uk-UA"/>
        </w:rPr>
        <w:t>-</w:t>
      </w:r>
      <w:r w:rsidR="00444862" w:rsidRPr="00E924CE">
        <w:rPr>
          <w:spacing w:val="4"/>
          <w:lang w:val="uk-UA"/>
        </w:rPr>
        <w:t xml:space="preserve"> </w:t>
      </w:r>
      <w:r w:rsidR="00444862" w:rsidRPr="00E924CE">
        <w:rPr>
          <w:lang w:val="uk-UA"/>
        </w:rPr>
        <w:t>клав</w:t>
      </w:r>
      <w:r w:rsidR="00794F8A" w:rsidRPr="00E924CE">
        <w:rPr>
          <w:lang w:val="uk-UA"/>
        </w:rPr>
        <w:t>і</w:t>
      </w:r>
      <w:r w:rsidR="00444862" w:rsidRPr="00E924CE">
        <w:rPr>
          <w:lang w:val="uk-UA"/>
        </w:rPr>
        <w:t>ша</w:t>
      </w:r>
      <w:r w:rsidR="00444862" w:rsidRPr="00E924CE">
        <w:rPr>
          <w:spacing w:val="13"/>
          <w:lang w:val="uk-UA"/>
        </w:rPr>
        <w:t xml:space="preserve"> </w:t>
      </w:r>
      <w:r w:rsidR="00444862" w:rsidRPr="00E924CE">
        <w:rPr>
          <w:spacing w:val="-1"/>
          <w:lang w:val="uk-UA"/>
        </w:rPr>
        <w:t>«До</w:t>
      </w:r>
      <w:r w:rsidR="00794F8A" w:rsidRPr="00E924CE">
        <w:rPr>
          <w:spacing w:val="-1"/>
          <w:lang w:val="uk-UA"/>
        </w:rPr>
        <w:t>дому</w:t>
      </w:r>
      <w:r w:rsidR="00444862" w:rsidRPr="00E924CE">
        <w:rPr>
          <w:spacing w:val="-1"/>
          <w:lang w:val="uk-UA"/>
        </w:rPr>
        <w:t>»</w:t>
      </w:r>
      <w:r w:rsidRPr="00E924CE">
        <w:rPr>
          <w:spacing w:val="-1"/>
          <w:lang w:val="uk-UA"/>
        </w:rPr>
        <w:t xml:space="preserve"> </w:t>
      </w:r>
      <w:r w:rsidRPr="00E924CE">
        <w:rPr>
          <w:lang w:val="uk-UA"/>
        </w:rPr>
        <w:t>(</w:t>
      </w:r>
      <w:r w:rsidR="005C39C6" w:rsidRPr="00E924CE">
        <w:rPr>
          <w:lang w:val="uk-UA"/>
        </w:rPr>
        <w:t>10</w:t>
      </w:r>
      <w:r w:rsidRPr="00E924CE">
        <w:rPr>
          <w:lang w:val="uk-UA"/>
        </w:rPr>
        <w:t xml:space="preserve"> на схем</w:t>
      </w:r>
      <w:r w:rsidR="00794F8A" w:rsidRPr="00E924CE">
        <w:rPr>
          <w:lang w:val="uk-UA"/>
        </w:rPr>
        <w:t>і</w:t>
      </w:r>
      <w:r w:rsidRPr="00E924CE">
        <w:rPr>
          <w:lang w:val="uk-UA"/>
        </w:rPr>
        <w:t>)</w:t>
      </w:r>
      <w:r w:rsidR="00444862" w:rsidRPr="00E924CE">
        <w:rPr>
          <w:spacing w:val="13"/>
          <w:lang w:val="uk-UA"/>
        </w:rPr>
        <w:t xml:space="preserve"> </w:t>
      </w:r>
      <w:r w:rsidR="00794F8A" w:rsidRPr="00E924CE">
        <w:rPr>
          <w:spacing w:val="-1"/>
          <w:lang w:val="uk-UA"/>
        </w:rPr>
        <w:t>дозволяє повернутися на головний екран з будь-якого додатку. Тривале натискання на клавішу викликає диспетчер завдань, де можна побачити список останніх відкритих додатків</w:t>
      </w:r>
      <w:r w:rsidR="00444862" w:rsidRPr="00E924CE">
        <w:rPr>
          <w:spacing w:val="-1"/>
          <w:lang w:val="uk-UA"/>
        </w:rPr>
        <w:t>;</w:t>
      </w:r>
      <w:r w:rsidR="00B710EF" w:rsidRPr="00E924CE">
        <w:rPr>
          <w:spacing w:val="-1"/>
          <w:lang w:val="uk-UA"/>
        </w:rPr>
        <w:br/>
      </w:r>
    </w:p>
    <w:p w:rsidR="0092297D" w:rsidRPr="00E924CE" w:rsidRDefault="00CC2B46" w:rsidP="0078344B">
      <w:pPr>
        <w:pStyle w:val="a3"/>
        <w:widowControl/>
        <w:suppressAutoHyphens/>
        <w:spacing w:before="21" w:line="193" w:lineRule="auto"/>
        <w:ind w:right="287"/>
        <w:rPr>
          <w:lang w:val="uk-UA"/>
        </w:rPr>
      </w:pPr>
      <w:r w:rsidRPr="00E924CE">
        <w:rPr>
          <w:noProof/>
          <w:lang w:val="uk-UA" w:eastAsia="ru-RU"/>
        </w:rPr>
        <w:lastRenderedPageBrea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656" type="#_x0000_t5" style="position:absolute;left:0;text-align:left;margin-left:8pt;margin-top:5.05pt;width:8.25pt;height:7.15pt;rotation:270;z-index:251660288"/>
        </w:pict>
      </w:r>
      <w:r w:rsidR="0092297D" w:rsidRPr="00E924CE">
        <w:rPr>
          <w:lang w:val="uk-UA"/>
        </w:rPr>
        <w:t xml:space="preserve">     </w:t>
      </w:r>
    </w:p>
    <w:p w:rsidR="00963C9B" w:rsidRPr="00E924CE" w:rsidRDefault="0092297D" w:rsidP="0078344B">
      <w:pPr>
        <w:pStyle w:val="a3"/>
        <w:widowControl/>
        <w:suppressAutoHyphens/>
        <w:spacing w:before="21" w:line="193" w:lineRule="auto"/>
        <w:ind w:right="287"/>
        <w:rPr>
          <w:spacing w:val="-1"/>
          <w:lang w:val="uk-UA"/>
        </w:rPr>
      </w:pPr>
      <w:r w:rsidRPr="00E924CE">
        <w:rPr>
          <w:lang w:val="uk-UA"/>
        </w:rPr>
        <w:t xml:space="preserve">      </w:t>
      </w:r>
      <w:r w:rsidR="00444862" w:rsidRPr="00E924CE">
        <w:rPr>
          <w:lang w:val="uk-UA"/>
        </w:rPr>
        <w:t>-</w:t>
      </w:r>
      <w:r w:rsidR="00444862" w:rsidRPr="00E924CE">
        <w:rPr>
          <w:spacing w:val="10"/>
          <w:lang w:val="uk-UA"/>
        </w:rPr>
        <w:t xml:space="preserve"> </w:t>
      </w:r>
      <w:r w:rsidR="00444862" w:rsidRPr="00E924CE">
        <w:rPr>
          <w:lang w:val="uk-UA"/>
        </w:rPr>
        <w:t>клав</w:t>
      </w:r>
      <w:r w:rsidR="00B710EF" w:rsidRPr="00E924CE">
        <w:rPr>
          <w:lang w:val="uk-UA"/>
        </w:rPr>
        <w:t>і</w:t>
      </w:r>
      <w:r w:rsidR="00444862" w:rsidRPr="00E924CE">
        <w:rPr>
          <w:lang w:val="uk-UA"/>
        </w:rPr>
        <w:t>ша</w:t>
      </w:r>
      <w:r w:rsidR="00444862" w:rsidRPr="00E924CE">
        <w:rPr>
          <w:spacing w:val="18"/>
          <w:lang w:val="uk-UA"/>
        </w:rPr>
        <w:t xml:space="preserve"> </w:t>
      </w:r>
      <w:r w:rsidR="00444862" w:rsidRPr="00E924CE">
        <w:rPr>
          <w:lang w:val="uk-UA"/>
        </w:rPr>
        <w:t>«Назад»</w:t>
      </w:r>
      <w:r w:rsidRPr="00E924CE">
        <w:rPr>
          <w:lang w:val="uk-UA"/>
        </w:rPr>
        <w:t xml:space="preserve"> (1</w:t>
      </w:r>
      <w:r w:rsidR="005C39C6" w:rsidRPr="00E924CE">
        <w:rPr>
          <w:lang w:val="uk-UA"/>
        </w:rPr>
        <w:t>1</w:t>
      </w:r>
      <w:r w:rsidRPr="00E924CE">
        <w:rPr>
          <w:lang w:val="uk-UA"/>
        </w:rPr>
        <w:t xml:space="preserve"> на схем</w:t>
      </w:r>
      <w:r w:rsidR="00E924CE">
        <w:rPr>
          <w:lang w:val="uk-UA"/>
        </w:rPr>
        <w:t>і</w:t>
      </w:r>
      <w:r w:rsidRPr="00E924CE">
        <w:rPr>
          <w:lang w:val="uk-UA"/>
        </w:rPr>
        <w:t>)</w:t>
      </w:r>
      <w:r w:rsidR="00444862" w:rsidRPr="00E924CE">
        <w:rPr>
          <w:spacing w:val="18"/>
          <w:lang w:val="uk-UA"/>
        </w:rPr>
        <w:t xml:space="preserve"> </w:t>
      </w:r>
      <w:r w:rsidR="00B710EF" w:rsidRPr="00E924CE">
        <w:rPr>
          <w:lang w:val="uk-UA"/>
        </w:rPr>
        <w:t>повертає Вас на  попередній екран та/або до попередньої дії</w:t>
      </w:r>
      <w:r w:rsidR="00444862" w:rsidRPr="00E924CE">
        <w:rPr>
          <w:spacing w:val="-1"/>
          <w:lang w:val="uk-UA"/>
        </w:rPr>
        <w:t>.</w:t>
      </w:r>
    </w:p>
    <w:p w:rsidR="00042A8C" w:rsidRPr="00E924CE" w:rsidRDefault="00042A8C" w:rsidP="0078344B">
      <w:pPr>
        <w:pStyle w:val="a3"/>
        <w:widowControl/>
        <w:suppressAutoHyphens/>
        <w:spacing w:before="21" w:line="193" w:lineRule="auto"/>
        <w:ind w:right="287"/>
        <w:rPr>
          <w:spacing w:val="-1"/>
          <w:lang w:val="uk-UA"/>
        </w:rPr>
      </w:pPr>
    </w:p>
    <w:p w:rsidR="006520D5" w:rsidRPr="00E924CE" w:rsidRDefault="006520D5" w:rsidP="0078344B">
      <w:pPr>
        <w:pStyle w:val="a3"/>
        <w:widowControl/>
        <w:suppressAutoHyphens/>
        <w:spacing w:before="21" w:line="193" w:lineRule="auto"/>
        <w:ind w:right="287"/>
        <w:rPr>
          <w:color w:val="FF0000"/>
          <w:lang w:val="uk-UA"/>
        </w:rPr>
      </w:pPr>
    </w:p>
    <w:p w:rsidR="00963C9B" w:rsidRPr="00E924CE" w:rsidRDefault="00EF2A5C" w:rsidP="006520D5">
      <w:pPr>
        <w:pStyle w:val="AST2"/>
        <w:rPr>
          <w:lang w:val="uk-UA"/>
        </w:rPr>
      </w:pPr>
      <w:r w:rsidRPr="00E924CE">
        <w:rPr>
          <w:lang w:val="uk-UA"/>
        </w:rPr>
        <w:t>Рядок стану та область повідомлень</w:t>
      </w:r>
    </w:p>
    <w:p w:rsidR="00EF2A5C" w:rsidRPr="00E924CE" w:rsidRDefault="00EF2A5C" w:rsidP="00EF2A5C">
      <w:pPr>
        <w:pStyle w:val="a3"/>
        <w:widowControl/>
        <w:suppressAutoHyphens/>
        <w:spacing w:line="132" w:lineRule="exact"/>
        <w:ind w:right="119"/>
        <w:jc w:val="both"/>
        <w:rPr>
          <w:lang w:val="uk-UA"/>
        </w:rPr>
      </w:pPr>
      <w:r w:rsidRPr="00E924CE">
        <w:rPr>
          <w:lang w:val="uk-UA"/>
        </w:rPr>
        <w:t>У верхній частині екрану знаходиться  рядок стану. У цьому рядку розташовані елементи управління, область системних повідомлень, індикатори бездротових з'єднань, індикатор заряду батареї і годинник.</w:t>
      </w:r>
    </w:p>
    <w:p w:rsidR="00963C9B" w:rsidRPr="00E924CE" w:rsidRDefault="00EF2A5C" w:rsidP="00EF2A5C">
      <w:pPr>
        <w:pStyle w:val="a3"/>
        <w:widowControl/>
        <w:suppressAutoHyphens/>
        <w:spacing w:line="132" w:lineRule="exact"/>
        <w:ind w:right="119"/>
        <w:jc w:val="both"/>
        <w:rPr>
          <w:lang w:val="uk-UA"/>
        </w:rPr>
      </w:pPr>
      <w:r w:rsidRPr="00E924CE">
        <w:rPr>
          <w:lang w:val="uk-UA"/>
        </w:rPr>
        <w:t xml:space="preserve">      Для того, щоб розкрити даний список, слід зафіксувати палець у верхній частині екрану і провести зверху вниз. Для того, щоб приховати список, слід зафіксувати палець на смузі сірого кольору внизу екрану і провести пальцем знизу вгору.</w:t>
      </w:r>
    </w:p>
    <w:p w:rsidR="00042A8C" w:rsidRPr="00E924CE" w:rsidRDefault="00042A8C" w:rsidP="00EF2A5C">
      <w:pPr>
        <w:pStyle w:val="a3"/>
        <w:widowControl/>
        <w:suppressAutoHyphens/>
        <w:spacing w:line="132" w:lineRule="exact"/>
        <w:ind w:right="119"/>
        <w:jc w:val="both"/>
        <w:rPr>
          <w:lang w:val="uk-UA"/>
        </w:rPr>
      </w:pPr>
    </w:p>
    <w:p w:rsidR="00963C9B" w:rsidRPr="00E924CE" w:rsidRDefault="00042A8C" w:rsidP="0078344B">
      <w:pPr>
        <w:pStyle w:val="a3"/>
        <w:widowControl/>
        <w:suppressAutoHyphens/>
        <w:spacing w:before="54"/>
        <w:ind w:left="213" w:firstLine="0"/>
        <w:rPr>
          <w:spacing w:val="-1"/>
          <w:lang w:val="uk-UA"/>
        </w:rPr>
      </w:pPr>
      <w:r w:rsidRPr="00E924CE">
        <w:rPr>
          <w:lang w:val="uk-UA"/>
        </w:rPr>
        <w:t>Значення символів, що з'являються в рядку стану</w:t>
      </w:r>
      <w:r w:rsidR="00444862" w:rsidRPr="00E924CE">
        <w:rPr>
          <w:spacing w:val="-1"/>
          <w:lang w:val="uk-UA"/>
        </w:rPr>
        <w:t>:</w:t>
      </w:r>
    </w:p>
    <w:tbl>
      <w:tblPr>
        <w:tblStyle w:val="TableNormal"/>
        <w:tblW w:w="0" w:type="auto"/>
        <w:tblInd w:w="100" w:type="dxa"/>
        <w:tblLayout w:type="fixed"/>
        <w:tblLook w:val="01E0" w:firstRow="1" w:lastRow="1" w:firstColumn="1" w:lastColumn="1" w:noHBand="0" w:noVBand="0"/>
      </w:tblPr>
      <w:tblGrid>
        <w:gridCol w:w="472"/>
        <w:gridCol w:w="2522"/>
      </w:tblGrid>
      <w:tr w:rsidR="0087338A" w:rsidRPr="00E924CE" w:rsidTr="00D10097">
        <w:trPr>
          <w:trHeight w:val="270"/>
        </w:trPr>
        <w:tc>
          <w:tcPr>
            <w:tcW w:w="472" w:type="dxa"/>
            <w:tcBorders>
              <w:top w:val="single" w:sz="4" w:space="0" w:color="BCBEC0"/>
              <w:left w:val="single" w:sz="4" w:space="0" w:color="BCBEC0"/>
              <w:bottom w:val="single" w:sz="4" w:space="0" w:color="BCBEC0"/>
              <w:right w:val="single" w:sz="4" w:space="0" w:color="BCBEC0"/>
            </w:tcBorders>
          </w:tcPr>
          <w:p w:rsidR="00963C9B" w:rsidRPr="00E924CE" w:rsidRDefault="00444862" w:rsidP="0078344B">
            <w:pPr>
              <w:pStyle w:val="TableParagraph"/>
              <w:widowControl/>
              <w:suppressAutoHyphens/>
              <w:spacing w:before="1" w:line="141" w:lineRule="exact"/>
              <w:ind w:left="29"/>
              <w:rPr>
                <w:rFonts w:ascii="PT Sans" w:eastAsia="PT Sans" w:hAnsi="PT Sans" w:cs="PT Sans"/>
                <w:sz w:val="11"/>
                <w:szCs w:val="11"/>
                <w:lang w:val="uk-UA"/>
              </w:rPr>
            </w:pPr>
            <w:r w:rsidRPr="00E924CE">
              <w:rPr>
                <w:rFonts w:ascii="PT Sans" w:hAnsi="PT Sans"/>
                <w:sz w:val="11"/>
                <w:lang w:val="uk-UA"/>
              </w:rPr>
              <w:t>Значок</w:t>
            </w:r>
          </w:p>
        </w:tc>
        <w:tc>
          <w:tcPr>
            <w:tcW w:w="2522" w:type="dxa"/>
            <w:tcBorders>
              <w:top w:val="single" w:sz="4" w:space="0" w:color="BCBEC0"/>
              <w:left w:val="single" w:sz="4" w:space="0" w:color="BCBEC0"/>
              <w:bottom w:val="single" w:sz="4" w:space="0" w:color="BCBEC0"/>
              <w:right w:val="single" w:sz="4" w:space="0" w:color="BCBEC0"/>
            </w:tcBorders>
          </w:tcPr>
          <w:p w:rsidR="00963C9B" w:rsidRPr="00E924CE" w:rsidRDefault="00444862" w:rsidP="00042A8C">
            <w:pPr>
              <w:pStyle w:val="TableParagraph"/>
              <w:widowControl/>
              <w:suppressAutoHyphens/>
              <w:spacing w:before="1" w:line="141" w:lineRule="exact"/>
              <w:ind w:left="28"/>
              <w:rPr>
                <w:rFonts w:ascii="PT Sans" w:eastAsia="PT Sans" w:hAnsi="PT Sans" w:cs="PT Sans"/>
                <w:sz w:val="11"/>
                <w:szCs w:val="11"/>
                <w:lang w:val="uk-UA"/>
              </w:rPr>
            </w:pPr>
            <w:r w:rsidRPr="00E924CE">
              <w:rPr>
                <w:rFonts w:ascii="PT Sans" w:hAnsi="PT Sans"/>
                <w:sz w:val="11"/>
                <w:lang w:val="uk-UA"/>
              </w:rPr>
              <w:t>Опис</w:t>
            </w:r>
          </w:p>
        </w:tc>
      </w:tr>
      <w:tr w:rsidR="0087338A" w:rsidRPr="00E924CE" w:rsidTr="00D10097">
        <w:trPr>
          <w:trHeight w:val="270"/>
        </w:trPr>
        <w:tc>
          <w:tcPr>
            <w:tcW w:w="472" w:type="dxa"/>
            <w:tcBorders>
              <w:top w:val="single" w:sz="4" w:space="0" w:color="BCBEC0"/>
              <w:left w:val="single" w:sz="4" w:space="0" w:color="BCBEC0"/>
              <w:bottom w:val="single" w:sz="4" w:space="0" w:color="BCBEC0"/>
              <w:right w:val="single" w:sz="4" w:space="0" w:color="BCBEC0"/>
            </w:tcBorders>
          </w:tcPr>
          <w:p w:rsidR="00963C9B" w:rsidRPr="00E924CE" w:rsidRDefault="00CC2B46" w:rsidP="00515195">
            <w:pPr>
              <w:pStyle w:val="TableParagraph"/>
              <w:widowControl/>
              <w:suppressAutoHyphens/>
              <w:spacing w:before="40"/>
              <w:rPr>
                <w:rFonts w:ascii="Times New Roman" w:eastAsia="Times New Roman" w:hAnsi="Times New Roman" w:cs="Times New Roman"/>
                <w:sz w:val="20"/>
                <w:szCs w:val="20"/>
                <w:lang w:val="uk-UA"/>
              </w:rPr>
            </w:pPr>
            <w:r w:rsidRPr="00E924CE">
              <w:rPr>
                <w:lang w:val="uk-UA"/>
              </w:rPr>
              <w:pict>
                <v:shape id="_x0000_i1028" type="#_x0000_t75" style="width:11.35pt;height:11.35pt;mso-position-horizontal-relative:char;mso-position-vertical-relative:line">
                  <v:imagedata r:id="rId19" o:title=""/>
                </v:shape>
              </w:pict>
            </w:r>
          </w:p>
        </w:tc>
        <w:tc>
          <w:tcPr>
            <w:tcW w:w="2522" w:type="dxa"/>
            <w:tcBorders>
              <w:top w:val="single" w:sz="4" w:space="0" w:color="BCBEC0"/>
              <w:left w:val="single" w:sz="4" w:space="0" w:color="BCBEC0"/>
              <w:bottom w:val="single" w:sz="4" w:space="0" w:color="BCBEC0"/>
              <w:right w:val="single" w:sz="4" w:space="0" w:color="BCBEC0"/>
            </w:tcBorders>
          </w:tcPr>
          <w:p w:rsidR="00963C9B" w:rsidRPr="00E924CE" w:rsidRDefault="00042A8C" w:rsidP="0078344B">
            <w:pPr>
              <w:pStyle w:val="TableParagraph"/>
              <w:widowControl/>
              <w:suppressAutoHyphens/>
              <w:spacing w:before="69"/>
              <w:ind w:left="29"/>
              <w:rPr>
                <w:rFonts w:ascii="PT Sans" w:eastAsia="PT Sans" w:hAnsi="PT Sans" w:cs="PT Sans"/>
                <w:sz w:val="11"/>
                <w:szCs w:val="11"/>
                <w:lang w:val="uk-UA"/>
              </w:rPr>
            </w:pPr>
            <w:r w:rsidRPr="00E924CE">
              <w:rPr>
                <w:rFonts w:ascii="PT Sans" w:hAnsi="PT Sans"/>
                <w:color w:val="231F20"/>
                <w:sz w:val="11"/>
                <w:lang w:val="uk-UA"/>
              </w:rPr>
              <w:t>Включений зв’язок</w:t>
            </w:r>
            <w:r w:rsidRPr="00E924CE">
              <w:rPr>
                <w:rFonts w:ascii="PT Sans" w:hAnsi="PT Sans"/>
                <w:color w:val="231F20"/>
                <w:spacing w:val="-4"/>
                <w:sz w:val="11"/>
                <w:lang w:val="uk-UA"/>
              </w:rPr>
              <w:t xml:space="preserve"> </w:t>
            </w:r>
            <w:r w:rsidRPr="00E924CE">
              <w:rPr>
                <w:rFonts w:ascii="PT Sans" w:hAnsi="PT Sans"/>
                <w:color w:val="231F20"/>
                <w:spacing w:val="-1"/>
                <w:sz w:val="11"/>
                <w:lang w:val="uk-UA"/>
              </w:rPr>
              <w:t>Bluetooth</w:t>
            </w:r>
          </w:p>
        </w:tc>
      </w:tr>
      <w:tr w:rsidR="0087338A" w:rsidRPr="00E924CE" w:rsidTr="00D10097">
        <w:trPr>
          <w:trHeight w:val="270"/>
        </w:trPr>
        <w:tc>
          <w:tcPr>
            <w:tcW w:w="472" w:type="dxa"/>
            <w:tcBorders>
              <w:top w:val="single" w:sz="4" w:space="0" w:color="BCBEC0"/>
              <w:left w:val="single" w:sz="4" w:space="0" w:color="BCBEC0"/>
              <w:bottom w:val="single" w:sz="4" w:space="0" w:color="BCBEC0"/>
              <w:right w:val="single" w:sz="4" w:space="0" w:color="BCBEC0"/>
            </w:tcBorders>
          </w:tcPr>
          <w:p w:rsidR="00963C9B" w:rsidRPr="00E924CE" w:rsidRDefault="00515195" w:rsidP="0078344B">
            <w:pPr>
              <w:widowControl/>
              <w:suppressAutoHyphens/>
              <w:rPr>
                <w:lang w:val="uk-UA"/>
              </w:rPr>
            </w:pPr>
            <w:r w:rsidRPr="00E924CE">
              <w:rPr>
                <w:noProof/>
                <w:lang w:val="uk-UA" w:eastAsia="ru-RU"/>
              </w:rPr>
              <w:drawing>
                <wp:inline distT="0" distB="0" distL="0" distR="0" wp14:anchorId="60F2E3FF" wp14:editId="61219C27">
                  <wp:extent cx="142875" cy="1384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3183" cy="138709"/>
                          </a:xfrm>
                          <a:prstGeom prst="rect">
                            <a:avLst/>
                          </a:prstGeom>
                        </pic:spPr>
                      </pic:pic>
                    </a:graphicData>
                  </a:graphic>
                </wp:inline>
              </w:drawing>
            </w:r>
          </w:p>
        </w:tc>
        <w:tc>
          <w:tcPr>
            <w:tcW w:w="2522" w:type="dxa"/>
            <w:tcBorders>
              <w:top w:val="single" w:sz="4" w:space="0" w:color="BCBEC0"/>
              <w:left w:val="single" w:sz="4" w:space="0" w:color="BCBEC0"/>
              <w:bottom w:val="single" w:sz="4" w:space="0" w:color="BCBEC0"/>
              <w:right w:val="single" w:sz="4" w:space="0" w:color="BCBEC0"/>
            </w:tcBorders>
          </w:tcPr>
          <w:p w:rsidR="00963C9B" w:rsidRPr="00E924CE" w:rsidRDefault="00042A8C" w:rsidP="0078344B">
            <w:pPr>
              <w:pStyle w:val="TableParagraph"/>
              <w:widowControl/>
              <w:suppressAutoHyphens/>
              <w:spacing w:before="58"/>
              <w:ind w:left="29"/>
              <w:rPr>
                <w:rFonts w:ascii="PT Sans" w:eastAsia="PT Sans" w:hAnsi="PT Sans" w:cs="PT Sans"/>
                <w:sz w:val="11"/>
                <w:szCs w:val="11"/>
                <w:lang w:val="uk-UA"/>
              </w:rPr>
            </w:pPr>
            <w:r w:rsidRPr="00E924CE">
              <w:rPr>
                <w:rFonts w:ascii="PT Sans" w:hAnsi="PT Sans"/>
                <w:sz w:val="11"/>
                <w:lang w:val="uk-UA"/>
              </w:rPr>
              <w:t>Активне WiFi з’єднання, якість з’єднання.</w:t>
            </w:r>
          </w:p>
        </w:tc>
      </w:tr>
      <w:tr w:rsidR="0087338A" w:rsidRPr="00E924CE" w:rsidTr="00D10097">
        <w:trPr>
          <w:trHeight w:val="270"/>
        </w:trPr>
        <w:tc>
          <w:tcPr>
            <w:tcW w:w="472" w:type="dxa"/>
            <w:tcBorders>
              <w:top w:val="single" w:sz="4" w:space="0" w:color="BCBEC0"/>
              <w:left w:val="single" w:sz="4" w:space="0" w:color="BCBEC0"/>
              <w:bottom w:val="single" w:sz="4" w:space="0" w:color="BCBEC0"/>
              <w:right w:val="single" w:sz="4" w:space="0" w:color="BCBEC0"/>
            </w:tcBorders>
          </w:tcPr>
          <w:p w:rsidR="00963C9B" w:rsidRPr="00E924CE" w:rsidRDefault="00515195" w:rsidP="0078344B">
            <w:pPr>
              <w:widowControl/>
              <w:suppressAutoHyphens/>
              <w:rPr>
                <w:lang w:val="uk-UA"/>
              </w:rPr>
            </w:pPr>
            <w:r w:rsidRPr="00E924CE">
              <w:rPr>
                <w:noProof/>
                <w:lang w:val="uk-UA" w:eastAsia="ru-RU"/>
              </w:rPr>
              <w:drawing>
                <wp:inline distT="0" distB="0" distL="0" distR="0" wp14:anchorId="2BDE3125" wp14:editId="06101B22">
                  <wp:extent cx="117987" cy="114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17989" cy="114302"/>
                          </a:xfrm>
                          <a:prstGeom prst="rect">
                            <a:avLst/>
                          </a:prstGeom>
                        </pic:spPr>
                      </pic:pic>
                    </a:graphicData>
                  </a:graphic>
                </wp:inline>
              </w:drawing>
            </w:r>
          </w:p>
        </w:tc>
        <w:tc>
          <w:tcPr>
            <w:tcW w:w="2522" w:type="dxa"/>
            <w:tcBorders>
              <w:top w:val="single" w:sz="4" w:space="0" w:color="BCBEC0"/>
              <w:left w:val="single" w:sz="4" w:space="0" w:color="BCBEC0"/>
              <w:bottom w:val="single" w:sz="4" w:space="0" w:color="BCBEC0"/>
              <w:right w:val="single" w:sz="4" w:space="0" w:color="BCBEC0"/>
            </w:tcBorders>
          </w:tcPr>
          <w:p w:rsidR="00963C9B" w:rsidRPr="00E924CE" w:rsidRDefault="00042A8C" w:rsidP="0078344B">
            <w:pPr>
              <w:pStyle w:val="TableParagraph"/>
              <w:widowControl/>
              <w:suppressAutoHyphens/>
              <w:spacing w:before="58"/>
              <w:ind w:left="29"/>
              <w:rPr>
                <w:rFonts w:ascii="PT Sans" w:eastAsia="PT Sans" w:hAnsi="PT Sans" w:cs="PT Sans"/>
                <w:sz w:val="11"/>
                <w:szCs w:val="11"/>
                <w:lang w:val="uk-UA"/>
              </w:rPr>
            </w:pPr>
            <w:r w:rsidRPr="00E924CE">
              <w:rPr>
                <w:rFonts w:ascii="PT Sans" w:hAnsi="PT Sans"/>
                <w:sz w:val="11"/>
                <w:lang w:val="uk-UA"/>
              </w:rPr>
              <w:t>Сигнал мережі для SIM 1 та SIM 2</w:t>
            </w:r>
          </w:p>
        </w:tc>
      </w:tr>
      <w:tr w:rsidR="0087338A" w:rsidRPr="00E924CE" w:rsidTr="00D10097">
        <w:trPr>
          <w:trHeight w:val="270"/>
        </w:trPr>
        <w:tc>
          <w:tcPr>
            <w:tcW w:w="472" w:type="dxa"/>
            <w:tcBorders>
              <w:top w:val="single" w:sz="4" w:space="0" w:color="BCBEC0"/>
              <w:left w:val="single" w:sz="4" w:space="0" w:color="BCBEC0"/>
              <w:bottom w:val="single" w:sz="4" w:space="0" w:color="BCBEC0"/>
              <w:right w:val="single" w:sz="4" w:space="0" w:color="BCBEC0"/>
            </w:tcBorders>
          </w:tcPr>
          <w:p w:rsidR="00963C9B" w:rsidRPr="00E924CE" w:rsidRDefault="00CC2B46" w:rsidP="00515195">
            <w:pPr>
              <w:pStyle w:val="TableParagraph"/>
              <w:widowControl/>
              <w:suppressAutoHyphens/>
              <w:spacing w:before="40"/>
              <w:ind w:right="459"/>
              <w:rPr>
                <w:rFonts w:ascii="Times New Roman" w:eastAsia="Times New Roman" w:hAnsi="Times New Roman" w:cs="Times New Roman"/>
                <w:sz w:val="20"/>
                <w:szCs w:val="20"/>
                <w:lang w:val="uk-UA"/>
              </w:rPr>
            </w:pPr>
            <w:r w:rsidRPr="00E924CE">
              <w:rPr>
                <w:lang w:val="uk-UA"/>
              </w:rPr>
              <w:pict>
                <v:shape id="_x0000_i1029" type="#_x0000_t75" style="width:14.35pt;height:7.65pt;mso-position-horizontal-relative:char;mso-position-vertical-relative:line">
                  <v:imagedata r:id="rId22" o:title=""/>
                </v:shape>
              </w:pict>
            </w:r>
          </w:p>
        </w:tc>
        <w:tc>
          <w:tcPr>
            <w:tcW w:w="2522" w:type="dxa"/>
            <w:tcBorders>
              <w:top w:val="single" w:sz="4" w:space="0" w:color="BCBEC0"/>
              <w:left w:val="single" w:sz="4" w:space="0" w:color="BCBEC0"/>
              <w:bottom w:val="single" w:sz="4" w:space="0" w:color="BCBEC0"/>
              <w:right w:val="single" w:sz="4" w:space="0" w:color="BCBEC0"/>
            </w:tcBorders>
          </w:tcPr>
          <w:p w:rsidR="00963C9B" w:rsidRPr="00E924CE" w:rsidRDefault="00042A8C" w:rsidP="0078344B">
            <w:pPr>
              <w:pStyle w:val="TableParagraph"/>
              <w:widowControl/>
              <w:suppressAutoHyphens/>
              <w:spacing w:before="69"/>
              <w:ind w:left="29"/>
              <w:rPr>
                <w:rFonts w:ascii="PT Sans" w:eastAsia="PT Sans" w:hAnsi="PT Sans" w:cs="PT Sans"/>
                <w:sz w:val="11"/>
                <w:szCs w:val="11"/>
                <w:lang w:val="uk-UA"/>
              </w:rPr>
            </w:pPr>
            <w:r w:rsidRPr="00E924CE">
              <w:rPr>
                <w:rFonts w:ascii="PT Sans" w:hAnsi="PT Sans"/>
                <w:sz w:val="11"/>
                <w:lang w:val="uk-UA"/>
              </w:rPr>
              <w:t>Сигнал мережі для SIM у роумінгу</w:t>
            </w:r>
          </w:p>
        </w:tc>
      </w:tr>
      <w:tr w:rsidR="0087338A" w:rsidRPr="00E924CE" w:rsidTr="00D10097">
        <w:trPr>
          <w:trHeight w:val="270"/>
        </w:trPr>
        <w:tc>
          <w:tcPr>
            <w:tcW w:w="472" w:type="dxa"/>
            <w:tcBorders>
              <w:top w:val="single" w:sz="4" w:space="0" w:color="BCBEC0"/>
              <w:left w:val="single" w:sz="4" w:space="0" w:color="BCBEC0"/>
              <w:bottom w:val="single" w:sz="4" w:space="0" w:color="BCBEC0"/>
              <w:right w:val="single" w:sz="4" w:space="0" w:color="BCBEC0"/>
            </w:tcBorders>
          </w:tcPr>
          <w:p w:rsidR="00963C9B" w:rsidRPr="00E924CE" w:rsidRDefault="00CC2B46" w:rsidP="00D10097">
            <w:pPr>
              <w:pStyle w:val="TableParagraph"/>
              <w:widowControl/>
              <w:suppressAutoHyphens/>
              <w:spacing w:before="40"/>
              <w:ind w:right="459"/>
              <w:rPr>
                <w:rFonts w:ascii="Times New Roman" w:eastAsia="Times New Roman" w:hAnsi="Times New Roman" w:cs="Times New Roman"/>
                <w:sz w:val="20"/>
                <w:szCs w:val="20"/>
                <w:lang w:val="uk-UA"/>
              </w:rPr>
            </w:pPr>
            <w:r w:rsidRPr="00E924CE">
              <w:rPr>
                <w:lang w:val="uk-UA"/>
              </w:rPr>
              <w:pict>
                <v:shape id="_x0000_i1030" type="#_x0000_t75" style="width:12.65pt;height:12.65pt;mso-position-horizontal-relative:char;mso-position-vertical-relative:line">
                  <v:imagedata r:id="rId23" o:title=""/>
                </v:shape>
              </w:pict>
            </w:r>
          </w:p>
        </w:tc>
        <w:tc>
          <w:tcPr>
            <w:tcW w:w="2522" w:type="dxa"/>
            <w:tcBorders>
              <w:top w:val="single" w:sz="4" w:space="0" w:color="BCBEC0"/>
              <w:left w:val="single" w:sz="4" w:space="0" w:color="BCBEC0"/>
              <w:bottom w:val="single" w:sz="4" w:space="0" w:color="BCBEC0"/>
              <w:right w:val="single" w:sz="4" w:space="0" w:color="BCBEC0"/>
            </w:tcBorders>
          </w:tcPr>
          <w:p w:rsidR="00963C9B" w:rsidRPr="00E924CE" w:rsidRDefault="00042A8C" w:rsidP="0078344B">
            <w:pPr>
              <w:pStyle w:val="TableParagraph"/>
              <w:widowControl/>
              <w:suppressAutoHyphens/>
              <w:spacing w:before="69"/>
              <w:ind w:left="29"/>
              <w:rPr>
                <w:rFonts w:ascii="PT Sans" w:eastAsia="PT Sans" w:hAnsi="PT Sans" w:cs="PT Sans"/>
                <w:sz w:val="11"/>
                <w:szCs w:val="11"/>
                <w:lang w:val="uk-UA"/>
              </w:rPr>
            </w:pPr>
            <w:r w:rsidRPr="00E924CE">
              <w:rPr>
                <w:rFonts w:ascii="PT Sans" w:hAnsi="PT Sans"/>
                <w:sz w:val="11"/>
                <w:lang w:val="uk-UA"/>
              </w:rPr>
              <w:t>Поточний стан зарядки акумулятора</w:t>
            </w:r>
          </w:p>
        </w:tc>
      </w:tr>
      <w:tr w:rsidR="0087338A" w:rsidRPr="00E924CE" w:rsidTr="00D10097">
        <w:trPr>
          <w:trHeight w:val="270"/>
        </w:trPr>
        <w:tc>
          <w:tcPr>
            <w:tcW w:w="472" w:type="dxa"/>
            <w:tcBorders>
              <w:top w:val="single" w:sz="4" w:space="0" w:color="BCBEC0"/>
              <w:left w:val="single" w:sz="4" w:space="0" w:color="BCBEC0"/>
              <w:bottom w:val="single" w:sz="4" w:space="0" w:color="BCBEC0"/>
              <w:right w:val="single" w:sz="4" w:space="0" w:color="BCBEC0"/>
            </w:tcBorders>
          </w:tcPr>
          <w:p w:rsidR="00963C9B" w:rsidRPr="00E924CE" w:rsidRDefault="00963C9B" w:rsidP="0078344B">
            <w:pPr>
              <w:widowControl/>
              <w:suppressAutoHyphens/>
              <w:rPr>
                <w:lang w:val="uk-UA"/>
              </w:rPr>
            </w:pPr>
          </w:p>
        </w:tc>
        <w:tc>
          <w:tcPr>
            <w:tcW w:w="2522" w:type="dxa"/>
            <w:tcBorders>
              <w:top w:val="single" w:sz="4" w:space="0" w:color="BCBEC0"/>
              <w:left w:val="single" w:sz="4" w:space="0" w:color="BCBEC0"/>
              <w:bottom w:val="single" w:sz="4" w:space="0" w:color="BCBEC0"/>
              <w:right w:val="single" w:sz="4" w:space="0" w:color="BCBEC0"/>
            </w:tcBorders>
          </w:tcPr>
          <w:p w:rsidR="00963C9B" w:rsidRPr="00E924CE" w:rsidRDefault="00042A8C" w:rsidP="0078344B">
            <w:pPr>
              <w:pStyle w:val="TableParagraph"/>
              <w:widowControl/>
              <w:suppressAutoHyphens/>
              <w:spacing w:before="58"/>
              <w:ind w:left="29"/>
              <w:rPr>
                <w:rFonts w:ascii="PT Sans" w:eastAsia="PT Sans" w:hAnsi="PT Sans" w:cs="PT Sans"/>
                <w:sz w:val="11"/>
                <w:szCs w:val="11"/>
                <w:lang w:val="uk-UA"/>
              </w:rPr>
            </w:pPr>
            <w:r w:rsidRPr="00E924CE">
              <w:rPr>
                <w:rFonts w:ascii="PT Sans" w:hAnsi="PT Sans"/>
                <w:sz w:val="11"/>
                <w:lang w:val="uk-UA"/>
              </w:rPr>
              <w:t>Йде зарядка акумулятора</w:t>
            </w:r>
          </w:p>
        </w:tc>
      </w:tr>
      <w:tr w:rsidR="00963C9B" w:rsidRPr="00E924CE" w:rsidTr="00D10097">
        <w:trPr>
          <w:trHeight w:val="270"/>
        </w:trPr>
        <w:tc>
          <w:tcPr>
            <w:tcW w:w="472" w:type="dxa"/>
            <w:tcBorders>
              <w:top w:val="single" w:sz="4" w:space="0" w:color="BCBEC0"/>
              <w:left w:val="single" w:sz="4" w:space="0" w:color="BCBEC0"/>
              <w:bottom w:val="single" w:sz="4" w:space="0" w:color="BCBEC0"/>
              <w:right w:val="single" w:sz="4" w:space="0" w:color="BCBEC0"/>
            </w:tcBorders>
          </w:tcPr>
          <w:p w:rsidR="00963C9B" w:rsidRPr="00E924CE" w:rsidRDefault="00963C9B" w:rsidP="0078344B">
            <w:pPr>
              <w:widowControl/>
              <w:suppressAutoHyphens/>
              <w:rPr>
                <w:lang w:val="uk-UA"/>
              </w:rPr>
            </w:pPr>
          </w:p>
        </w:tc>
        <w:tc>
          <w:tcPr>
            <w:tcW w:w="2522" w:type="dxa"/>
            <w:tcBorders>
              <w:top w:val="single" w:sz="4" w:space="0" w:color="BCBEC0"/>
              <w:left w:val="single" w:sz="4" w:space="0" w:color="BCBEC0"/>
              <w:bottom w:val="single" w:sz="4" w:space="0" w:color="BCBEC0"/>
              <w:right w:val="single" w:sz="4" w:space="0" w:color="BCBEC0"/>
            </w:tcBorders>
          </w:tcPr>
          <w:p w:rsidR="00963C9B" w:rsidRPr="00E924CE" w:rsidRDefault="00042A8C" w:rsidP="0078344B">
            <w:pPr>
              <w:pStyle w:val="TableParagraph"/>
              <w:widowControl/>
              <w:suppressAutoHyphens/>
              <w:spacing w:before="41"/>
              <w:ind w:left="29"/>
              <w:rPr>
                <w:rFonts w:ascii="PT Sans" w:eastAsia="PT Sans" w:hAnsi="PT Sans" w:cs="PT Sans"/>
                <w:sz w:val="11"/>
                <w:szCs w:val="11"/>
                <w:lang w:val="uk-UA"/>
              </w:rPr>
            </w:pPr>
            <w:r w:rsidRPr="00E924CE">
              <w:rPr>
                <w:rFonts w:ascii="PT Sans" w:hAnsi="PT Sans"/>
                <w:spacing w:val="-1"/>
                <w:sz w:val="11"/>
                <w:lang w:val="uk-UA"/>
              </w:rPr>
              <w:t>Встановлений час</w:t>
            </w:r>
          </w:p>
        </w:tc>
      </w:tr>
    </w:tbl>
    <w:p w:rsidR="00963C9B" w:rsidRPr="00E924CE" w:rsidRDefault="00963C9B" w:rsidP="0078344B">
      <w:pPr>
        <w:widowControl/>
        <w:suppressAutoHyphens/>
        <w:spacing w:before="4" w:line="120" w:lineRule="exact"/>
        <w:rPr>
          <w:sz w:val="12"/>
          <w:szCs w:val="12"/>
          <w:lang w:val="uk-UA"/>
        </w:rPr>
      </w:pPr>
    </w:p>
    <w:p w:rsidR="006D7708" w:rsidRPr="00E924CE" w:rsidRDefault="006D7708" w:rsidP="006D7708">
      <w:pPr>
        <w:pStyle w:val="a3"/>
        <w:widowControl/>
        <w:suppressAutoHyphens/>
        <w:spacing w:line="132" w:lineRule="exact"/>
        <w:ind w:right="116"/>
        <w:rPr>
          <w:lang w:val="uk-UA"/>
        </w:rPr>
      </w:pPr>
      <w:r w:rsidRPr="00E924CE">
        <w:rPr>
          <w:noProof/>
          <w:lang w:val="uk-UA" w:eastAsia="ru-RU"/>
        </w:rPr>
        <w:drawing>
          <wp:anchor distT="0" distB="0" distL="114300" distR="114300" simplePos="0" relativeHeight="251656704" behindDoc="0" locked="0" layoutInCell="1" allowOverlap="1">
            <wp:simplePos x="0" y="0"/>
            <wp:positionH relativeFrom="column">
              <wp:posOffset>91440</wp:posOffset>
            </wp:positionH>
            <wp:positionV relativeFrom="paragraph">
              <wp:posOffset>285750</wp:posOffset>
            </wp:positionV>
            <wp:extent cx="977900" cy="396240"/>
            <wp:effectExtent l="0" t="0" r="0" b="0"/>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_2016-11-03-17-41-34.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77900" cy="396240"/>
                    </a:xfrm>
                    <a:prstGeom prst="rect">
                      <a:avLst/>
                    </a:prstGeom>
                  </pic:spPr>
                </pic:pic>
              </a:graphicData>
            </a:graphic>
            <wp14:sizeRelH relativeFrom="margin">
              <wp14:pctWidth>0</wp14:pctWidth>
            </wp14:sizeRelH>
            <wp14:sizeRelV relativeFrom="margin">
              <wp14:pctHeight>0</wp14:pctHeight>
            </wp14:sizeRelV>
          </wp:anchor>
        </w:drawing>
      </w:r>
      <w:r w:rsidR="00CC2B46" w:rsidRPr="00E924CE">
        <w:rPr>
          <w:lang w:val="uk-UA"/>
        </w:rPr>
        <w:pict>
          <v:group id="_x0000_s1408" style="position:absolute;left:0;text-align:left;margin-left:19.75pt;margin-top:-30.3pt;width:19.65pt;height:22.6pt;z-index:-251659264;mso-position-horizontal-relative:page;mso-position-vertical-relative:text" coordorigin="395,-606" coordsize="393,452">
            <v:shape id="_x0000_s1410" type="#_x0000_t75" style="position:absolute;left:504;top:-606;width:169;height:198">
              <v:imagedata r:id="rId25" o:title=""/>
            </v:shape>
            <v:shape id="_x0000_s1409" type="#_x0000_t75" style="position:absolute;left:395;top:-340;width:393;height:185">
              <v:imagedata r:id="rId26" o:title=""/>
            </v:shape>
            <w10:wrap anchorx="page"/>
          </v:group>
        </w:pict>
      </w:r>
      <w:r w:rsidR="00042A8C" w:rsidRPr="00E924CE">
        <w:rPr>
          <w:noProof/>
          <w:lang w:val="uk-UA" w:eastAsia="ru-RU"/>
        </w:rPr>
        <w:t>Для виклику меню налаштувань смартфону потрібно протягнути вниз область повідомлень та натиснути на клавішу в правом верхньому кутку екран</w:t>
      </w:r>
      <w:r w:rsidR="00775C37" w:rsidRPr="00E924CE">
        <w:rPr>
          <w:noProof/>
          <w:lang w:val="uk-UA" w:eastAsia="ru-RU"/>
        </w:rPr>
        <w:t>у</w:t>
      </w:r>
      <w:r w:rsidR="00150428" w:rsidRPr="00E924CE">
        <w:rPr>
          <w:noProof/>
          <w:lang w:val="uk-UA" w:eastAsia="ru-RU"/>
        </w:rPr>
        <w:t>.</w:t>
      </w:r>
    </w:p>
    <w:p w:rsidR="006D7708" w:rsidRPr="00E924CE" w:rsidRDefault="006D7708" w:rsidP="00150428">
      <w:pPr>
        <w:pStyle w:val="a3"/>
        <w:widowControl/>
        <w:suppressAutoHyphens/>
        <w:spacing w:line="132" w:lineRule="exact"/>
        <w:ind w:left="0" w:right="116" w:firstLine="0"/>
        <w:jc w:val="both"/>
        <w:rPr>
          <w:lang w:val="uk-UA"/>
        </w:rPr>
        <w:sectPr w:rsidR="006D7708" w:rsidRPr="00E924CE" w:rsidSect="00AA4633">
          <w:pgSz w:w="3690" w:h="4820"/>
          <w:pgMar w:top="240" w:right="288" w:bottom="360" w:left="240" w:header="0" w:footer="170" w:gutter="0"/>
          <w:cols w:space="720"/>
        </w:sectPr>
      </w:pPr>
      <w:r w:rsidRPr="00E924CE">
        <w:rPr>
          <w:noProof/>
          <w:lang w:val="uk-UA" w:eastAsia="ru-RU"/>
        </w:rPr>
        <w:drawing>
          <wp:anchor distT="0" distB="0" distL="114300" distR="114300" simplePos="0" relativeHeight="251659776" behindDoc="0" locked="0" layoutInCell="1" allowOverlap="1">
            <wp:simplePos x="0" y="0"/>
            <wp:positionH relativeFrom="column">
              <wp:posOffset>91440</wp:posOffset>
            </wp:positionH>
            <wp:positionV relativeFrom="paragraph">
              <wp:posOffset>532765</wp:posOffset>
            </wp:positionV>
            <wp:extent cx="984250" cy="1350010"/>
            <wp:effectExtent l="0" t="0" r="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shot_2016-11-03-17-40-52.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84250" cy="1350010"/>
                    </a:xfrm>
                    <a:prstGeom prst="rect">
                      <a:avLst/>
                    </a:prstGeom>
                  </pic:spPr>
                </pic:pic>
              </a:graphicData>
            </a:graphic>
            <wp14:sizeRelH relativeFrom="margin">
              <wp14:pctWidth>0</wp14:pctWidth>
            </wp14:sizeRelH>
            <wp14:sizeRelV relativeFrom="margin">
              <wp14:pctHeight>0</wp14:pctHeight>
            </wp14:sizeRelV>
          </wp:anchor>
        </w:drawing>
      </w:r>
    </w:p>
    <w:p w:rsidR="008731EF" w:rsidRPr="00E924CE" w:rsidRDefault="00775C37" w:rsidP="008731EF">
      <w:pPr>
        <w:pStyle w:val="ASRO10"/>
        <w:rPr>
          <w:lang w:val="uk-UA"/>
        </w:rPr>
      </w:pPr>
      <w:r w:rsidRPr="00E924CE">
        <w:rPr>
          <w:lang w:val="uk-UA"/>
        </w:rPr>
        <w:lastRenderedPageBreak/>
        <w:t>Можливі несправності та методи їх вирішення</w:t>
      </w:r>
    </w:p>
    <w:p w:rsidR="00775C37" w:rsidRPr="00E924CE" w:rsidRDefault="00775C37" w:rsidP="00775C37">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Інформація, викладена нижче, може допомогти Вам виявити і усунути найбільш поширені проблеми апаратної частини і програмного забезпечення, з якими Ви можете зіткнутися.</w:t>
      </w:r>
    </w:p>
    <w:p w:rsidR="008731EF" w:rsidRPr="00E924CE" w:rsidRDefault="00775C37" w:rsidP="00775C37">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При виникненні описаних нижче проблем слід спочатку спробувати вирішити їх самостійно, скориставшись викладеними рекомендаціями. У тому випадку, якщо наведені поради не допоможуть, зверніться в службу підтримки ASTRO або до фахівців авторизованого сервісного центру.</w:t>
      </w:r>
    </w:p>
    <w:p w:rsidR="008731EF" w:rsidRPr="00E924CE" w:rsidRDefault="00775C37" w:rsidP="008731EF">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Перед тим, як робити будь-які подальші дії, перевірте</w:t>
      </w:r>
      <w:r w:rsidR="008731EF" w:rsidRPr="00E924CE">
        <w:rPr>
          <w:rFonts w:ascii="PT Sans" w:eastAsia="PT Sans Caption" w:hAnsi="PT Sans" w:cs="PT Sans Caption"/>
          <w:sz w:val="11"/>
          <w:szCs w:val="11"/>
          <w:lang w:val="uk-UA"/>
        </w:rPr>
        <w:t>:</w:t>
      </w:r>
    </w:p>
    <w:p w:rsidR="008731EF" w:rsidRPr="00E924CE" w:rsidRDefault="00775C37" w:rsidP="008731EF">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 чи заряджений акумулятор</w:t>
      </w:r>
      <w:r w:rsidR="008731EF" w:rsidRPr="00E924CE">
        <w:rPr>
          <w:rFonts w:ascii="PT Sans" w:eastAsia="PT Sans Caption" w:hAnsi="PT Sans" w:cs="PT Sans Caption"/>
          <w:sz w:val="11"/>
          <w:szCs w:val="11"/>
          <w:lang w:val="uk-UA"/>
        </w:rPr>
        <w:t>;</w:t>
      </w:r>
    </w:p>
    <w:p w:rsidR="008731EF" w:rsidRPr="00E924CE" w:rsidRDefault="00775C37" w:rsidP="008731EF">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 чи збережеться несправність після перезавантаження пристрою</w:t>
      </w:r>
      <w:r w:rsidR="008731EF" w:rsidRPr="00E924CE">
        <w:rPr>
          <w:rFonts w:ascii="PT Sans" w:eastAsia="PT Sans Caption" w:hAnsi="PT Sans" w:cs="PT Sans Caption"/>
          <w:sz w:val="11"/>
          <w:szCs w:val="11"/>
          <w:lang w:val="uk-UA"/>
        </w:rPr>
        <w:t>;</w:t>
      </w:r>
    </w:p>
    <w:p w:rsidR="008731EF" w:rsidRPr="00E924CE" w:rsidRDefault="00775C37" w:rsidP="008731EF">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 чи коректно було проведене налаштування пристрою</w:t>
      </w:r>
      <w:r w:rsidR="008731EF" w:rsidRPr="00E924CE">
        <w:rPr>
          <w:rFonts w:ascii="PT Sans" w:eastAsia="PT Sans Caption" w:hAnsi="PT Sans" w:cs="PT Sans Caption"/>
          <w:sz w:val="11"/>
          <w:szCs w:val="11"/>
          <w:lang w:val="uk-UA"/>
        </w:rPr>
        <w:t>.</w:t>
      </w:r>
    </w:p>
    <w:p w:rsidR="008731EF" w:rsidRPr="00E924CE" w:rsidRDefault="00775C37" w:rsidP="008731EF">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Якщо Ви допустили помилки при налаштуванні пристрою або не впевнені в коректності зроблених Вами змін, спробуйте відновити початкові налаштування системи.</w:t>
      </w:r>
    </w:p>
    <w:p w:rsidR="008731EF" w:rsidRPr="00E924CE" w:rsidRDefault="00775C37" w:rsidP="008731EF">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Для відновлення налаштувань виконайте наступні дії</w:t>
      </w:r>
      <w:r w:rsidR="008731EF" w:rsidRPr="00E924CE">
        <w:rPr>
          <w:rFonts w:ascii="PT Sans" w:eastAsia="PT Sans Caption" w:hAnsi="PT Sans" w:cs="PT Sans Caption"/>
          <w:sz w:val="11"/>
          <w:szCs w:val="11"/>
          <w:lang w:val="uk-UA"/>
        </w:rPr>
        <w:t xml:space="preserve">: </w:t>
      </w:r>
    </w:p>
    <w:p w:rsidR="008731EF" w:rsidRPr="00E924CE" w:rsidRDefault="008731EF" w:rsidP="008731EF">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w:t>
      </w:r>
      <w:r w:rsidR="00775C37" w:rsidRPr="00E924CE">
        <w:rPr>
          <w:rFonts w:ascii="PT Sans" w:eastAsia="PT Sans Caption" w:hAnsi="PT Sans" w:cs="PT Sans Caption"/>
          <w:sz w:val="11"/>
          <w:szCs w:val="11"/>
          <w:lang w:val="uk-UA"/>
        </w:rPr>
        <w:t xml:space="preserve"> зайдіть у меню пристрою</w:t>
      </w:r>
      <w:r w:rsidRPr="00E924CE">
        <w:rPr>
          <w:rFonts w:ascii="PT Sans" w:eastAsia="PT Sans Caption" w:hAnsi="PT Sans" w:cs="PT Sans Caption"/>
          <w:sz w:val="11"/>
          <w:szCs w:val="11"/>
          <w:lang w:val="uk-UA"/>
        </w:rPr>
        <w:t>;</w:t>
      </w:r>
    </w:p>
    <w:p w:rsidR="008731EF" w:rsidRPr="00E924CE" w:rsidRDefault="008731EF" w:rsidP="008731EF">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w:t>
      </w:r>
      <w:r w:rsidR="00775C37" w:rsidRPr="00E924CE">
        <w:rPr>
          <w:rFonts w:ascii="PT Sans" w:eastAsia="PT Sans Caption" w:hAnsi="PT Sans" w:cs="PT Sans Caption"/>
          <w:sz w:val="11"/>
          <w:szCs w:val="11"/>
          <w:lang w:val="uk-UA"/>
        </w:rPr>
        <w:t xml:space="preserve"> відкрийте «Налаштування»</w:t>
      </w:r>
    </w:p>
    <w:p w:rsidR="008731EF" w:rsidRPr="00E924CE" w:rsidRDefault="00775C37" w:rsidP="008731EF">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 виберіть опцію «Резервне копіювання та скидання»</w:t>
      </w:r>
      <w:r w:rsidR="008731EF" w:rsidRPr="00E924CE">
        <w:rPr>
          <w:rFonts w:ascii="PT Sans" w:eastAsia="PT Sans Caption" w:hAnsi="PT Sans" w:cs="PT Sans Caption"/>
          <w:sz w:val="11"/>
          <w:szCs w:val="11"/>
          <w:lang w:val="uk-UA"/>
        </w:rPr>
        <w:t>;</w:t>
      </w:r>
    </w:p>
    <w:p w:rsidR="008731EF" w:rsidRPr="00E924CE" w:rsidRDefault="008731EF" w:rsidP="008731EF">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w:t>
      </w:r>
      <w:r w:rsidR="00775C37" w:rsidRPr="00E924CE">
        <w:rPr>
          <w:rFonts w:ascii="PT Sans" w:eastAsia="PT Sans Caption" w:hAnsi="PT Sans" w:cs="PT Sans Caption"/>
          <w:sz w:val="11"/>
          <w:szCs w:val="11"/>
          <w:lang w:val="uk-UA"/>
        </w:rPr>
        <w:t xml:space="preserve"> виберіть «Скидання налаштувань»</w:t>
      </w:r>
      <w:r w:rsidRPr="00E924CE">
        <w:rPr>
          <w:rFonts w:ascii="PT Sans" w:eastAsia="PT Sans Caption" w:hAnsi="PT Sans" w:cs="PT Sans Caption"/>
          <w:sz w:val="11"/>
          <w:szCs w:val="11"/>
          <w:lang w:val="uk-UA"/>
        </w:rPr>
        <w:t xml:space="preserve">. </w:t>
      </w:r>
    </w:p>
    <w:p w:rsidR="00775C37" w:rsidRPr="00E924CE" w:rsidRDefault="00775C37" w:rsidP="008731EF">
      <w:pPr>
        <w:rPr>
          <w:rFonts w:ascii="PT Sans" w:eastAsia="PT Sans Caption" w:hAnsi="PT Sans" w:cs="PT Sans Caption"/>
          <w:b/>
          <w:bCs/>
          <w:sz w:val="11"/>
          <w:szCs w:val="11"/>
          <w:lang w:val="uk-UA"/>
        </w:rPr>
      </w:pPr>
    </w:p>
    <w:p w:rsidR="008731EF" w:rsidRPr="00E924CE" w:rsidRDefault="00775C37" w:rsidP="008731EF">
      <w:pPr>
        <w:rPr>
          <w:rFonts w:ascii="PT Sans" w:eastAsia="PT Sans Caption" w:hAnsi="PT Sans" w:cs="PT Sans Caption"/>
          <w:b/>
          <w:bCs/>
          <w:sz w:val="11"/>
          <w:szCs w:val="11"/>
          <w:lang w:val="uk-UA"/>
        </w:rPr>
      </w:pPr>
      <w:r w:rsidRPr="00E924CE">
        <w:rPr>
          <w:rFonts w:ascii="PT Sans" w:eastAsia="PT Sans Caption" w:hAnsi="PT Sans" w:cs="PT Sans Caption"/>
          <w:b/>
          <w:bCs/>
          <w:sz w:val="11"/>
          <w:szCs w:val="11"/>
          <w:lang w:val="uk-UA"/>
        </w:rPr>
        <w:t>Збої у роботі карти пам’яті</w:t>
      </w:r>
    </w:p>
    <w:p w:rsidR="008731EF" w:rsidRPr="00E924CE" w:rsidRDefault="00775C37" w:rsidP="008731EF">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 xml:space="preserve">При збоях у роботі карти пам’яті, що використовується у телефоні, проблема, як правило, полягає в самому зовнішньому пристрої. </w:t>
      </w:r>
      <w:r w:rsidRPr="00E924CE">
        <w:rPr>
          <w:rFonts w:ascii="PT Sans" w:eastAsia="PT Sans Caption" w:hAnsi="PT Sans" w:cs="PT Sans Caption"/>
          <w:sz w:val="11"/>
          <w:szCs w:val="11"/>
          <w:lang w:val="uk-UA"/>
        </w:rPr>
        <w:lastRenderedPageBreak/>
        <w:t>Тому спочатку перевірте носій інформації на працездатність і при необхідності зверніться до виробника.</w:t>
      </w:r>
    </w:p>
    <w:p w:rsidR="008731EF" w:rsidRPr="00E924CE" w:rsidRDefault="00775C37" w:rsidP="008731EF">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Також рекомендуємо провести наступні дії</w:t>
      </w:r>
      <w:r w:rsidR="008731EF" w:rsidRPr="00E924CE">
        <w:rPr>
          <w:rFonts w:ascii="PT Sans" w:eastAsia="PT Sans Caption" w:hAnsi="PT Sans" w:cs="PT Sans Caption"/>
          <w:sz w:val="11"/>
          <w:szCs w:val="11"/>
          <w:lang w:val="uk-UA"/>
        </w:rPr>
        <w:t>:</w:t>
      </w:r>
    </w:p>
    <w:p w:rsidR="008731EF" w:rsidRPr="00E924CE" w:rsidRDefault="00775C37" w:rsidP="008731EF">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 переконайтеся в тому, що картка вставлена в призначений для неї роз’єм до упору</w:t>
      </w:r>
      <w:r w:rsidR="008731EF" w:rsidRPr="00E924CE">
        <w:rPr>
          <w:rFonts w:ascii="PT Sans" w:eastAsia="PT Sans Caption" w:hAnsi="PT Sans" w:cs="PT Sans Caption"/>
          <w:sz w:val="11"/>
          <w:szCs w:val="11"/>
          <w:lang w:val="uk-UA"/>
        </w:rPr>
        <w:t>;</w:t>
      </w:r>
    </w:p>
    <w:p w:rsidR="00775C37" w:rsidRPr="00E924CE" w:rsidRDefault="00775C37" w:rsidP="00775C37">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 xml:space="preserve">- </w:t>
      </w:r>
      <w:r w:rsidRPr="00E924CE">
        <w:rPr>
          <w:rFonts w:ascii="PT Sans" w:eastAsia="PT Sans Caption" w:hAnsi="PT Sans" w:cs="PT Sans Caption"/>
          <w:sz w:val="11"/>
          <w:szCs w:val="11"/>
          <w:lang w:val="uk-UA"/>
        </w:rPr>
        <w:t>переконайтеся в тому, що карта вставлена правильною стороною;</w:t>
      </w:r>
    </w:p>
    <w:p w:rsidR="008731EF" w:rsidRPr="00E924CE" w:rsidRDefault="00775C37" w:rsidP="00775C37">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можливо, карта пошкоджена. Спробуйте перевірити працездатність карти на іншому пристрої</w:t>
      </w:r>
      <w:r w:rsidR="008731EF" w:rsidRPr="00E924CE">
        <w:rPr>
          <w:rFonts w:ascii="PT Sans" w:eastAsia="PT Sans Caption" w:hAnsi="PT Sans" w:cs="PT Sans Caption"/>
          <w:sz w:val="11"/>
          <w:szCs w:val="11"/>
          <w:lang w:val="uk-UA"/>
        </w:rPr>
        <w:t>;</w:t>
      </w:r>
    </w:p>
    <w:p w:rsidR="008731EF" w:rsidRPr="00E924CE" w:rsidRDefault="00775C37" w:rsidP="008731EF">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 спробуйте витягти і повторно вставити картку пам’яті</w:t>
      </w:r>
      <w:r w:rsidR="008731EF" w:rsidRPr="00E924CE">
        <w:rPr>
          <w:rFonts w:ascii="PT Sans" w:eastAsia="PT Sans Caption" w:hAnsi="PT Sans" w:cs="PT Sans Caption"/>
          <w:sz w:val="11"/>
          <w:szCs w:val="11"/>
          <w:lang w:val="uk-UA"/>
        </w:rPr>
        <w:t>;</w:t>
      </w:r>
    </w:p>
    <w:p w:rsidR="008731EF" w:rsidRPr="00E924CE" w:rsidRDefault="00775C37" w:rsidP="008731EF">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 спробуйте перезавантажити телефон</w:t>
      </w:r>
      <w:r w:rsidR="008731EF" w:rsidRPr="00E924CE">
        <w:rPr>
          <w:rFonts w:ascii="PT Sans" w:eastAsia="PT Sans Caption" w:hAnsi="PT Sans" w:cs="PT Sans Caption"/>
          <w:sz w:val="11"/>
          <w:szCs w:val="11"/>
          <w:lang w:val="uk-UA"/>
        </w:rPr>
        <w:t>;</w:t>
      </w:r>
    </w:p>
    <w:p w:rsidR="008731EF" w:rsidRPr="00E924CE" w:rsidRDefault="00775C37" w:rsidP="008731EF">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 зверніться до керівництва з встановлення даної карти</w:t>
      </w:r>
      <w:r w:rsidR="008731EF" w:rsidRPr="00E924CE">
        <w:rPr>
          <w:rFonts w:ascii="PT Sans" w:eastAsia="PT Sans Caption" w:hAnsi="PT Sans" w:cs="PT Sans Caption"/>
          <w:sz w:val="11"/>
          <w:szCs w:val="11"/>
          <w:lang w:val="uk-UA"/>
        </w:rPr>
        <w:t>.</w:t>
      </w:r>
    </w:p>
    <w:p w:rsidR="008731EF" w:rsidRPr="00E924CE" w:rsidRDefault="008731EF" w:rsidP="008731EF">
      <w:pPr>
        <w:rPr>
          <w:rFonts w:ascii="PT Sans" w:eastAsia="PT Sans Caption" w:hAnsi="PT Sans" w:cs="PT Sans Caption"/>
          <w:sz w:val="11"/>
          <w:szCs w:val="11"/>
          <w:lang w:val="uk-UA"/>
        </w:rPr>
      </w:pPr>
      <w:r w:rsidRPr="00E924CE">
        <w:rPr>
          <w:rFonts w:ascii="PT Sans" w:eastAsia="PT Sans Caption" w:hAnsi="PT Sans" w:cs="PT Sans Caption"/>
          <w:b/>
          <w:bCs/>
          <w:sz w:val="11"/>
          <w:szCs w:val="11"/>
          <w:lang w:val="uk-UA"/>
        </w:rPr>
        <w:t>Зап</w:t>
      </w:r>
      <w:r w:rsidR="00775C37" w:rsidRPr="00E924CE">
        <w:rPr>
          <w:rFonts w:ascii="PT Sans" w:eastAsia="PT Sans Caption" w:hAnsi="PT Sans" w:cs="PT Sans Caption"/>
          <w:b/>
          <w:bCs/>
          <w:sz w:val="11"/>
          <w:szCs w:val="11"/>
          <w:lang w:val="uk-UA"/>
        </w:rPr>
        <w:t>ит</w:t>
      </w:r>
      <w:r w:rsidRPr="00E924CE">
        <w:rPr>
          <w:rFonts w:ascii="PT Sans" w:eastAsia="PT Sans Caption" w:hAnsi="PT Sans" w:cs="PT Sans Caption"/>
          <w:b/>
          <w:bCs/>
          <w:sz w:val="11"/>
          <w:szCs w:val="11"/>
          <w:lang w:val="uk-UA"/>
        </w:rPr>
        <w:t xml:space="preserve"> парол</w:t>
      </w:r>
      <w:r w:rsidR="00775C37" w:rsidRPr="00E924CE">
        <w:rPr>
          <w:rFonts w:ascii="PT Sans" w:eastAsia="PT Sans Caption" w:hAnsi="PT Sans" w:cs="PT Sans Caption"/>
          <w:b/>
          <w:bCs/>
          <w:sz w:val="11"/>
          <w:szCs w:val="11"/>
          <w:lang w:val="uk-UA"/>
        </w:rPr>
        <w:t>ів</w:t>
      </w:r>
    </w:p>
    <w:p w:rsidR="008731EF" w:rsidRPr="00E924CE" w:rsidRDefault="00775C37" w:rsidP="008731EF">
      <w:pPr>
        <w:rPr>
          <w:rFonts w:ascii="PT Sans" w:eastAsia="PT Sans Caption" w:hAnsi="PT Sans" w:cs="PT Sans Caption"/>
          <w:b/>
          <w:bCs/>
          <w:sz w:val="11"/>
          <w:szCs w:val="11"/>
          <w:lang w:val="uk-UA"/>
        </w:rPr>
      </w:pPr>
      <w:r w:rsidRPr="00E924CE">
        <w:rPr>
          <w:rFonts w:ascii="PT Sans" w:eastAsia="PT Sans Caption" w:hAnsi="PT Sans" w:cs="PT Sans Caption"/>
          <w:sz w:val="11"/>
          <w:szCs w:val="11"/>
          <w:lang w:val="uk-UA"/>
        </w:rPr>
        <w:t>При увімкненні смартфону або під час його використання з’являється запит на введення одного з наступних кодів</w:t>
      </w:r>
      <w:r w:rsidR="008731EF" w:rsidRPr="00E924CE">
        <w:rPr>
          <w:rFonts w:ascii="PT Sans" w:eastAsia="PT Sans Caption" w:hAnsi="PT Sans" w:cs="PT Sans Caption"/>
          <w:sz w:val="11"/>
          <w:szCs w:val="11"/>
          <w:lang w:val="uk-UA"/>
        </w:rPr>
        <w:t>:</w:t>
      </w:r>
    </w:p>
    <w:tbl>
      <w:tblPr>
        <w:tblW w:w="3402" w:type="dxa"/>
        <w:tblInd w:w="28" w:type="dxa"/>
        <w:tblLayout w:type="fixed"/>
        <w:tblCellMar>
          <w:left w:w="0" w:type="dxa"/>
          <w:right w:w="0" w:type="dxa"/>
        </w:tblCellMar>
        <w:tblLook w:val="04A0" w:firstRow="1" w:lastRow="0" w:firstColumn="1" w:lastColumn="0" w:noHBand="0" w:noVBand="1"/>
      </w:tblPr>
      <w:tblGrid>
        <w:gridCol w:w="610"/>
        <w:gridCol w:w="2792"/>
      </w:tblGrid>
      <w:tr w:rsidR="0092297D" w:rsidRPr="00E924CE" w:rsidTr="00A64200">
        <w:trPr>
          <w:trHeight w:val="11"/>
        </w:trPr>
        <w:tc>
          <w:tcPr>
            <w:tcW w:w="610" w:type="dxa"/>
            <w:tcBorders>
              <w:top w:val="single" w:sz="4" w:space="0" w:color="BBBDC0"/>
              <w:left w:val="single" w:sz="4" w:space="0" w:color="BBBDC0"/>
              <w:bottom w:val="single" w:sz="4" w:space="0" w:color="BBBDC0"/>
              <w:right w:val="single" w:sz="4" w:space="0" w:color="BBBDC0"/>
            </w:tcBorders>
            <w:shd w:val="solid" w:color="FFFFFF" w:fill="auto"/>
            <w:tcMar>
              <w:top w:w="28" w:type="dxa"/>
              <w:left w:w="28" w:type="dxa"/>
              <w:bottom w:w="28" w:type="dxa"/>
              <w:right w:w="28" w:type="dxa"/>
            </w:tcMar>
            <w:vAlign w:val="center"/>
            <w:hideMark/>
          </w:tcPr>
          <w:p w:rsidR="008731EF" w:rsidRPr="00E924CE" w:rsidRDefault="008731EF">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Код</w:t>
            </w:r>
          </w:p>
        </w:tc>
        <w:tc>
          <w:tcPr>
            <w:tcW w:w="2792" w:type="dxa"/>
            <w:tcBorders>
              <w:top w:val="single" w:sz="4" w:space="0" w:color="BBBDC0"/>
              <w:left w:val="single" w:sz="4" w:space="0" w:color="BBBDC0"/>
              <w:bottom w:val="single" w:sz="4" w:space="0" w:color="BBBDC0"/>
              <w:right w:val="single" w:sz="4" w:space="0" w:color="BBBDC0"/>
            </w:tcBorders>
            <w:shd w:val="solid" w:color="FFFFFF" w:fill="auto"/>
            <w:tcMar>
              <w:top w:w="28" w:type="dxa"/>
              <w:left w:w="28" w:type="dxa"/>
              <w:bottom w:w="28" w:type="dxa"/>
              <w:right w:w="28" w:type="dxa"/>
            </w:tcMar>
            <w:vAlign w:val="center"/>
            <w:hideMark/>
          </w:tcPr>
          <w:p w:rsidR="008731EF" w:rsidRPr="00E924CE" w:rsidRDefault="00775C37">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Можливе рішення проблеми</w:t>
            </w:r>
          </w:p>
        </w:tc>
      </w:tr>
      <w:tr w:rsidR="0092297D" w:rsidRPr="00E924CE" w:rsidTr="00A64200">
        <w:trPr>
          <w:trHeight w:val="11"/>
        </w:trPr>
        <w:tc>
          <w:tcPr>
            <w:tcW w:w="610" w:type="dxa"/>
            <w:tcBorders>
              <w:top w:val="single" w:sz="4" w:space="0" w:color="BBBDC0"/>
              <w:left w:val="single" w:sz="4" w:space="0" w:color="BBBDC0"/>
              <w:bottom w:val="single" w:sz="4" w:space="0" w:color="BBBDC0"/>
              <w:right w:val="single" w:sz="4" w:space="0" w:color="BBBDC0"/>
            </w:tcBorders>
            <w:shd w:val="solid" w:color="FFFFFF" w:fill="auto"/>
            <w:tcMar>
              <w:top w:w="28" w:type="dxa"/>
              <w:left w:w="28" w:type="dxa"/>
              <w:bottom w:w="28" w:type="dxa"/>
              <w:right w:w="28" w:type="dxa"/>
            </w:tcMar>
            <w:vAlign w:val="center"/>
            <w:hideMark/>
          </w:tcPr>
          <w:p w:rsidR="008731EF" w:rsidRPr="00E924CE" w:rsidRDefault="008731EF">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Пароль</w:t>
            </w:r>
          </w:p>
        </w:tc>
        <w:tc>
          <w:tcPr>
            <w:tcW w:w="2792" w:type="dxa"/>
            <w:tcBorders>
              <w:top w:val="single" w:sz="4" w:space="0" w:color="BBBDC0"/>
              <w:left w:val="single" w:sz="4" w:space="0" w:color="BBBDC0"/>
              <w:bottom w:val="single" w:sz="4" w:space="0" w:color="BBBDC0"/>
              <w:right w:val="single" w:sz="4" w:space="0" w:color="BBBDC0"/>
            </w:tcBorders>
            <w:shd w:val="solid" w:color="FFFFFF" w:fill="auto"/>
            <w:tcMar>
              <w:top w:w="28" w:type="dxa"/>
              <w:left w:w="28" w:type="dxa"/>
              <w:bottom w:w="28" w:type="dxa"/>
              <w:right w:w="28" w:type="dxa"/>
            </w:tcMar>
            <w:vAlign w:val="center"/>
            <w:hideMark/>
          </w:tcPr>
          <w:p w:rsidR="008731EF" w:rsidRPr="00E924CE" w:rsidRDefault="004628BF">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Пароль запитується при вмиканні функціоналу блокування телефону</w:t>
            </w:r>
            <w:r w:rsidR="008731EF" w:rsidRPr="00E924CE">
              <w:rPr>
                <w:rFonts w:ascii="PT Sans" w:eastAsia="PT Sans Caption" w:hAnsi="PT Sans" w:cs="PT Sans Caption"/>
                <w:sz w:val="11"/>
                <w:szCs w:val="11"/>
                <w:lang w:val="uk-UA"/>
              </w:rPr>
              <w:t xml:space="preserve"> </w:t>
            </w:r>
          </w:p>
        </w:tc>
      </w:tr>
      <w:tr w:rsidR="0092297D" w:rsidRPr="00E924CE" w:rsidTr="00A64200">
        <w:trPr>
          <w:trHeight w:val="11"/>
        </w:trPr>
        <w:tc>
          <w:tcPr>
            <w:tcW w:w="610" w:type="dxa"/>
            <w:tcBorders>
              <w:top w:val="single" w:sz="4" w:space="0" w:color="BBBDC0"/>
              <w:left w:val="single" w:sz="4" w:space="0" w:color="BBBDC0"/>
              <w:bottom w:val="single" w:sz="4" w:space="0" w:color="BBBDC0"/>
              <w:right w:val="single" w:sz="4" w:space="0" w:color="BBBDC0"/>
            </w:tcBorders>
            <w:shd w:val="solid" w:color="FFFFFF" w:fill="auto"/>
            <w:tcMar>
              <w:top w:w="28" w:type="dxa"/>
              <w:left w:w="28" w:type="dxa"/>
              <w:bottom w:w="28" w:type="dxa"/>
              <w:right w:w="28" w:type="dxa"/>
            </w:tcMar>
            <w:vAlign w:val="center"/>
            <w:hideMark/>
          </w:tcPr>
          <w:p w:rsidR="008731EF" w:rsidRPr="00E924CE" w:rsidRDefault="008731EF">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PIN-код</w:t>
            </w:r>
          </w:p>
        </w:tc>
        <w:tc>
          <w:tcPr>
            <w:tcW w:w="2792" w:type="dxa"/>
            <w:tcBorders>
              <w:top w:val="single" w:sz="4" w:space="0" w:color="BBBDC0"/>
              <w:left w:val="single" w:sz="4" w:space="0" w:color="BBBDC0"/>
              <w:bottom w:val="single" w:sz="4" w:space="0" w:color="BBBDC0"/>
              <w:right w:val="single" w:sz="4" w:space="0" w:color="BBBDC0"/>
            </w:tcBorders>
            <w:shd w:val="solid" w:color="FFFFFF" w:fill="auto"/>
            <w:tcMar>
              <w:top w:w="28" w:type="dxa"/>
              <w:left w:w="28" w:type="dxa"/>
              <w:bottom w:w="28" w:type="dxa"/>
              <w:right w:w="28" w:type="dxa"/>
            </w:tcMar>
            <w:vAlign w:val="center"/>
            <w:hideMark/>
          </w:tcPr>
          <w:p w:rsidR="008731EF" w:rsidRPr="00E924CE" w:rsidRDefault="004628BF">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Якщо телефон вмикається в перший раз, або якщо увімкнений запит PIN-коду, потрібно ввести PIN-код, який надається з SIM-картою.</w:t>
            </w:r>
          </w:p>
        </w:tc>
      </w:tr>
      <w:tr w:rsidR="0092297D" w:rsidRPr="00E924CE" w:rsidTr="00A64200">
        <w:trPr>
          <w:trHeight w:val="11"/>
        </w:trPr>
        <w:tc>
          <w:tcPr>
            <w:tcW w:w="610" w:type="dxa"/>
            <w:tcBorders>
              <w:top w:val="single" w:sz="4" w:space="0" w:color="BBBDC0"/>
              <w:left w:val="single" w:sz="4" w:space="0" w:color="BBBDC0"/>
              <w:bottom w:val="single" w:sz="4" w:space="0" w:color="BBBDC0"/>
              <w:right w:val="single" w:sz="4" w:space="0" w:color="BBBDC0"/>
            </w:tcBorders>
            <w:tcMar>
              <w:top w:w="28" w:type="dxa"/>
              <w:left w:w="28" w:type="dxa"/>
              <w:bottom w:w="28" w:type="dxa"/>
              <w:right w:w="28" w:type="dxa"/>
            </w:tcMar>
            <w:vAlign w:val="center"/>
            <w:hideMark/>
          </w:tcPr>
          <w:p w:rsidR="008731EF" w:rsidRPr="00E924CE" w:rsidRDefault="008731EF">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PUK-код</w:t>
            </w:r>
          </w:p>
        </w:tc>
        <w:tc>
          <w:tcPr>
            <w:tcW w:w="2792" w:type="dxa"/>
            <w:tcBorders>
              <w:top w:val="single" w:sz="4" w:space="0" w:color="BBBDC0"/>
              <w:left w:val="single" w:sz="4" w:space="0" w:color="BBBDC0"/>
              <w:bottom w:val="single" w:sz="4" w:space="0" w:color="BBBDC0"/>
              <w:right w:val="single" w:sz="4" w:space="0" w:color="BBBDC0"/>
            </w:tcBorders>
            <w:tcMar>
              <w:top w:w="28" w:type="dxa"/>
              <w:left w:w="28" w:type="dxa"/>
              <w:bottom w:w="28" w:type="dxa"/>
              <w:right w:w="28" w:type="dxa"/>
            </w:tcMar>
            <w:vAlign w:val="center"/>
            <w:hideMark/>
          </w:tcPr>
          <w:p w:rsidR="008731EF" w:rsidRPr="00E924CE" w:rsidRDefault="004628BF">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Зазвичай SIM-карта блокується після того, як кілька разів був введений невірний PIN-код. У цьому разі потрібно ввести PUK-код, який надається оператором мобільного зв'язку.</w:t>
            </w:r>
          </w:p>
        </w:tc>
      </w:tr>
      <w:tr w:rsidR="0092297D" w:rsidRPr="00E924CE" w:rsidTr="00A64200">
        <w:trPr>
          <w:trHeight w:val="11"/>
        </w:trPr>
        <w:tc>
          <w:tcPr>
            <w:tcW w:w="610" w:type="dxa"/>
            <w:tcBorders>
              <w:top w:val="single" w:sz="4" w:space="0" w:color="BBBDC0"/>
              <w:left w:val="single" w:sz="4" w:space="0" w:color="BBBDC0"/>
              <w:bottom w:val="single" w:sz="4" w:space="0" w:color="BBBDC0"/>
              <w:right w:val="single" w:sz="4" w:space="0" w:color="BBBDC0"/>
            </w:tcBorders>
            <w:tcMar>
              <w:top w:w="28" w:type="dxa"/>
              <w:left w:w="28" w:type="dxa"/>
              <w:bottom w:w="28" w:type="dxa"/>
              <w:right w:w="28" w:type="dxa"/>
            </w:tcMar>
            <w:vAlign w:val="center"/>
            <w:hideMark/>
          </w:tcPr>
          <w:p w:rsidR="008731EF" w:rsidRPr="00E924CE" w:rsidRDefault="008731EF">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lastRenderedPageBreak/>
              <w:t>PIN2-код</w:t>
            </w:r>
          </w:p>
        </w:tc>
        <w:tc>
          <w:tcPr>
            <w:tcW w:w="2792" w:type="dxa"/>
            <w:tcBorders>
              <w:top w:val="single" w:sz="4" w:space="0" w:color="BBBDC0"/>
              <w:left w:val="single" w:sz="4" w:space="0" w:color="BBBDC0"/>
              <w:bottom w:val="single" w:sz="4" w:space="0" w:color="BBBDC0"/>
              <w:right w:val="single" w:sz="4" w:space="0" w:color="BBBDC0"/>
            </w:tcBorders>
            <w:tcMar>
              <w:top w:w="28" w:type="dxa"/>
              <w:left w:w="28" w:type="dxa"/>
              <w:bottom w:w="28" w:type="dxa"/>
              <w:right w:w="28" w:type="dxa"/>
            </w:tcMar>
            <w:vAlign w:val="center"/>
            <w:hideMark/>
          </w:tcPr>
          <w:p w:rsidR="008731EF" w:rsidRPr="00E924CE" w:rsidRDefault="00953ECE">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Може запитуватися при доступі до певних пунктів меню і функціоналу. PIN2-код, надається разом з SIM- картою.  Додаткову інформацію щодо PIN2-коду можна отримати у Вашого оператора мобільного зв'язку.</w:t>
            </w:r>
          </w:p>
        </w:tc>
      </w:tr>
    </w:tbl>
    <w:p w:rsidR="00E924CE" w:rsidRPr="00E924CE" w:rsidRDefault="00E924CE" w:rsidP="008731EF">
      <w:pPr>
        <w:rPr>
          <w:rFonts w:ascii="PT Sans" w:eastAsia="PT Sans Caption" w:hAnsi="PT Sans" w:cs="PT Sans Caption"/>
          <w:b/>
          <w:bCs/>
          <w:sz w:val="11"/>
          <w:szCs w:val="11"/>
          <w:lang w:val="uk-UA"/>
        </w:rPr>
      </w:pPr>
    </w:p>
    <w:p w:rsidR="008731EF" w:rsidRPr="00E924CE" w:rsidRDefault="00A64200" w:rsidP="008731EF">
      <w:pPr>
        <w:rPr>
          <w:rFonts w:ascii="PT Sans" w:eastAsia="PT Sans Caption" w:hAnsi="PT Sans" w:cs="PT Sans Caption"/>
          <w:b/>
          <w:bCs/>
          <w:sz w:val="11"/>
          <w:szCs w:val="11"/>
          <w:lang w:val="uk-UA"/>
        </w:rPr>
      </w:pPr>
      <w:r w:rsidRPr="00E924CE">
        <w:rPr>
          <w:rFonts w:ascii="PT Sans" w:eastAsia="PT Sans Caption" w:hAnsi="PT Sans" w:cs="PT Sans Caption"/>
          <w:b/>
          <w:bCs/>
          <w:sz w:val="11"/>
          <w:szCs w:val="11"/>
          <w:lang w:val="uk-UA"/>
        </w:rPr>
        <w:t>Телефон вимикається відразу після включення</w:t>
      </w:r>
    </w:p>
    <w:p w:rsidR="008731EF" w:rsidRPr="00E924CE" w:rsidRDefault="008731EF" w:rsidP="008731EF">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 xml:space="preserve">• </w:t>
      </w:r>
      <w:r w:rsidR="00A64200" w:rsidRPr="00E924CE">
        <w:rPr>
          <w:rFonts w:ascii="PT Sans" w:eastAsia="PT Sans Caption" w:hAnsi="PT Sans" w:cs="PT Sans Caption"/>
          <w:sz w:val="11"/>
          <w:szCs w:val="11"/>
          <w:lang w:val="uk-UA"/>
        </w:rPr>
        <w:t>можливо, у пристрою надзвичайно низький заряд акумулятора. У цьому випадку система автоматично попереджує повну розрядку щоб уникнути втрати інформації і збережених даних. Перед тим, як здійснити повторну спробу включення пристрою, заряджайте його щонайменше 20-ть хвилин і не від’єднуйте адаптер живлення від розетки під час роботи.</w:t>
      </w:r>
    </w:p>
    <w:p w:rsidR="00E924CE" w:rsidRPr="00E924CE" w:rsidRDefault="00E924CE" w:rsidP="008731EF">
      <w:pPr>
        <w:rPr>
          <w:rFonts w:ascii="PT Sans" w:eastAsia="PT Sans Caption" w:hAnsi="PT Sans" w:cs="PT Sans Caption"/>
          <w:b/>
          <w:bCs/>
          <w:sz w:val="11"/>
          <w:szCs w:val="11"/>
          <w:lang w:val="uk-UA"/>
        </w:rPr>
      </w:pPr>
    </w:p>
    <w:p w:rsidR="008731EF" w:rsidRPr="00E924CE" w:rsidRDefault="00A64200" w:rsidP="008731EF">
      <w:pPr>
        <w:rPr>
          <w:rFonts w:ascii="PT Sans" w:eastAsia="PT Sans Caption" w:hAnsi="PT Sans" w:cs="PT Sans Caption"/>
          <w:b/>
          <w:bCs/>
          <w:sz w:val="11"/>
          <w:szCs w:val="11"/>
          <w:lang w:val="uk-UA"/>
        </w:rPr>
      </w:pPr>
      <w:r w:rsidRPr="00E924CE">
        <w:rPr>
          <w:rFonts w:ascii="PT Sans" w:eastAsia="PT Sans Caption" w:hAnsi="PT Sans" w:cs="PT Sans Caption"/>
          <w:b/>
          <w:bCs/>
          <w:sz w:val="11"/>
          <w:szCs w:val="11"/>
          <w:lang w:val="uk-UA"/>
        </w:rPr>
        <w:t>Батарея швидко розряджається</w:t>
      </w:r>
    </w:p>
    <w:p w:rsidR="00A64200" w:rsidRPr="00E924CE" w:rsidRDefault="00A64200" w:rsidP="00A64200">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можливо, Ви використовуєте функції, що вимагають великої витрати енергії. Найбільше енергії витрачається на перегляд відео;</w:t>
      </w:r>
    </w:p>
    <w:p w:rsidR="00A64200" w:rsidRPr="00E924CE" w:rsidRDefault="00A64200" w:rsidP="00A64200">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спробуйте встановити більш економічні налаштування яскравості екрану;</w:t>
      </w:r>
    </w:p>
    <w:p w:rsidR="008731EF" w:rsidRPr="00E924CE" w:rsidRDefault="00A64200" w:rsidP="00A64200">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акумулятор розряджається швидше при низькій температурі.</w:t>
      </w:r>
    </w:p>
    <w:p w:rsidR="00E924CE" w:rsidRPr="00E924CE" w:rsidRDefault="00E924CE" w:rsidP="008731EF">
      <w:pPr>
        <w:rPr>
          <w:rFonts w:ascii="PT Sans" w:eastAsia="PT Sans Caption" w:hAnsi="PT Sans" w:cs="PT Sans Caption"/>
          <w:b/>
          <w:bCs/>
          <w:sz w:val="11"/>
          <w:szCs w:val="11"/>
          <w:lang w:val="uk-UA"/>
        </w:rPr>
      </w:pPr>
    </w:p>
    <w:p w:rsidR="008731EF" w:rsidRPr="00E924CE" w:rsidRDefault="0095153A" w:rsidP="008731EF">
      <w:pPr>
        <w:rPr>
          <w:rFonts w:ascii="PT Sans" w:eastAsia="PT Sans Caption" w:hAnsi="PT Sans" w:cs="PT Sans Caption"/>
          <w:b/>
          <w:bCs/>
          <w:sz w:val="11"/>
          <w:szCs w:val="11"/>
          <w:lang w:val="uk-UA"/>
        </w:rPr>
      </w:pPr>
      <w:r w:rsidRPr="00E924CE">
        <w:rPr>
          <w:rFonts w:ascii="PT Sans" w:eastAsia="PT Sans Caption" w:hAnsi="PT Sans" w:cs="PT Sans Caption"/>
          <w:b/>
          <w:bCs/>
          <w:sz w:val="11"/>
          <w:szCs w:val="11"/>
          <w:lang w:val="uk-UA"/>
        </w:rPr>
        <w:t>Акумулятор не заряджається</w:t>
      </w:r>
    </w:p>
    <w:p w:rsidR="008731EF" w:rsidRPr="00E924CE" w:rsidRDefault="0095153A" w:rsidP="008731EF">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 переконайтесь у тому, що адаптер живлення під’єднаний до працюючої розетки. При підключенні адаптера живлення на екрані пристрою повинен відобразитись індикатор заряду акумулятора</w:t>
      </w:r>
      <w:r w:rsidR="008731EF" w:rsidRPr="00E924CE">
        <w:rPr>
          <w:rFonts w:ascii="PT Sans" w:eastAsia="PT Sans Caption" w:hAnsi="PT Sans" w:cs="PT Sans Caption"/>
          <w:sz w:val="11"/>
          <w:szCs w:val="11"/>
          <w:lang w:val="uk-UA"/>
        </w:rPr>
        <w:t>;</w:t>
      </w:r>
    </w:p>
    <w:p w:rsidR="008731EF" w:rsidRPr="00E924CE" w:rsidRDefault="0095153A" w:rsidP="008731EF">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lastRenderedPageBreak/>
        <w:t>- переконайтесь у тому, що Ви використовуєте стандартний адаптер живлення, а не адаптер від іншого пристрою</w:t>
      </w:r>
      <w:r w:rsidR="008731EF" w:rsidRPr="00E924CE">
        <w:rPr>
          <w:rFonts w:ascii="PT Sans" w:eastAsia="PT Sans Caption" w:hAnsi="PT Sans" w:cs="PT Sans Caption"/>
          <w:sz w:val="11"/>
          <w:szCs w:val="11"/>
          <w:lang w:val="uk-UA"/>
        </w:rPr>
        <w:t>;</w:t>
      </w:r>
    </w:p>
    <w:p w:rsidR="008731EF" w:rsidRPr="00E924CE" w:rsidRDefault="0095153A" w:rsidP="008731EF">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 акумулятор може не заряджатися під час роботи при високій температурі</w:t>
      </w:r>
      <w:r w:rsidR="008731EF" w:rsidRPr="00E924CE">
        <w:rPr>
          <w:rFonts w:ascii="PT Sans" w:eastAsia="PT Sans Caption" w:hAnsi="PT Sans" w:cs="PT Sans Caption"/>
          <w:sz w:val="11"/>
          <w:szCs w:val="11"/>
          <w:lang w:val="uk-UA"/>
        </w:rPr>
        <w:t>.</w:t>
      </w:r>
    </w:p>
    <w:p w:rsidR="00E924CE" w:rsidRPr="00E924CE" w:rsidRDefault="00E924CE" w:rsidP="00CA0A49">
      <w:pPr>
        <w:rPr>
          <w:rFonts w:ascii="PT Sans" w:eastAsia="PT Sans Caption" w:hAnsi="PT Sans" w:cs="PT Sans Caption"/>
          <w:b/>
          <w:bCs/>
          <w:sz w:val="11"/>
          <w:szCs w:val="11"/>
          <w:lang w:val="uk-UA"/>
        </w:rPr>
      </w:pPr>
    </w:p>
    <w:p w:rsidR="00CA0A49" w:rsidRPr="00E924CE" w:rsidRDefault="00CA0A49" w:rsidP="00CA0A49">
      <w:pPr>
        <w:rPr>
          <w:rFonts w:ascii="PT Sans" w:eastAsia="PT Sans Caption" w:hAnsi="PT Sans" w:cs="PT Sans Caption"/>
          <w:b/>
          <w:bCs/>
          <w:sz w:val="11"/>
          <w:szCs w:val="11"/>
          <w:lang w:val="uk-UA"/>
        </w:rPr>
      </w:pPr>
      <w:r w:rsidRPr="00E924CE">
        <w:rPr>
          <w:rFonts w:ascii="PT Sans" w:eastAsia="PT Sans Caption" w:hAnsi="PT Sans" w:cs="PT Sans Caption"/>
          <w:b/>
          <w:bCs/>
          <w:sz w:val="11"/>
          <w:szCs w:val="11"/>
          <w:lang w:val="uk-UA"/>
        </w:rPr>
        <w:t>Проблема зі здійсненням та/або прийомом викликів.</w:t>
      </w:r>
    </w:p>
    <w:p w:rsidR="008731EF" w:rsidRPr="00E924CE" w:rsidRDefault="00CA0A49" w:rsidP="00CA0A49">
      <w:pPr>
        <w:rPr>
          <w:rFonts w:ascii="PT Sans" w:eastAsia="PT Sans Caption" w:hAnsi="PT Sans" w:cs="PT Sans Caption"/>
          <w:b/>
          <w:bCs/>
          <w:sz w:val="11"/>
          <w:szCs w:val="11"/>
          <w:lang w:val="uk-UA"/>
        </w:rPr>
      </w:pPr>
      <w:r w:rsidRPr="00E924CE">
        <w:rPr>
          <w:rFonts w:ascii="PT Sans" w:eastAsia="PT Sans Caption" w:hAnsi="PT Sans" w:cs="PT Sans Caption"/>
          <w:b/>
          <w:bCs/>
          <w:sz w:val="11"/>
          <w:szCs w:val="11"/>
          <w:lang w:val="uk-UA"/>
        </w:rPr>
        <w:t>Повідомлення про помилку доступу до мережі</w:t>
      </w:r>
      <w:r w:rsidR="008731EF" w:rsidRPr="00E924CE">
        <w:rPr>
          <w:rFonts w:ascii="PT Sans" w:eastAsia="PT Sans Caption" w:hAnsi="PT Sans" w:cs="PT Sans Caption"/>
          <w:b/>
          <w:bCs/>
          <w:sz w:val="11"/>
          <w:szCs w:val="11"/>
          <w:lang w:val="uk-UA"/>
        </w:rPr>
        <w:t xml:space="preserve"> </w:t>
      </w:r>
    </w:p>
    <w:p w:rsidR="008731EF" w:rsidRPr="00E924CE" w:rsidRDefault="00CA0A49" w:rsidP="00CA0A49">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 проблема може бути викликана слабким сигналом мережі</w:t>
      </w:r>
      <w:r w:rsidR="008731EF" w:rsidRPr="00E924CE">
        <w:rPr>
          <w:rFonts w:ascii="PT Sans" w:eastAsia="PT Sans Caption" w:hAnsi="PT Sans" w:cs="PT Sans Caption"/>
          <w:sz w:val="11"/>
          <w:szCs w:val="11"/>
          <w:lang w:val="uk-UA"/>
        </w:rPr>
        <w:t xml:space="preserve">. </w:t>
      </w:r>
      <w:r w:rsidRPr="00E924CE">
        <w:rPr>
          <w:rFonts w:ascii="PT Sans" w:eastAsia="PT Sans Caption" w:hAnsi="PT Sans" w:cs="PT Sans Caption"/>
          <w:sz w:val="11"/>
          <w:szCs w:val="11"/>
          <w:lang w:val="uk-UA"/>
        </w:rPr>
        <w:t>Перемістіться в місце, де сигнал мережі більш стабільний</w:t>
      </w:r>
      <w:r w:rsidR="008731EF" w:rsidRPr="00E924CE">
        <w:rPr>
          <w:rFonts w:ascii="PT Sans" w:eastAsia="PT Sans Caption" w:hAnsi="PT Sans" w:cs="PT Sans Caption"/>
          <w:sz w:val="11"/>
          <w:szCs w:val="11"/>
          <w:lang w:val="uk-UA"/>
        </w:rPr>
        <w:t>;</w:t>
      </w:r>
    </w:p>
    <w:p w:rsidR="008731EF" w:rsidRPr="00E924CE" w:rsidRDefault="00CA0A49" w:rsidP="008731EF">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 мережа може бути перевантажена (що актуально для місця з масовим скупченням людей). Перемістіться в менш людне місце</w:t>
      </w:r>
      <w:r w:rsidR="008731EF" w:rsidRPr="00E924CE">
        <w:rPr>
          <w:rFonts w:ascii="PT Sans" w:eastAsia="PT Sans Caption" w:hAnsi="PT Sans" w:cs="PT Sans Caption"/>
          <w:sz w:val="11"/>
          <w:szCs w:val="11"/>
          <w:lang w:val="uk-UA"/>
        </w:rPr>
        <w:t>;</w:t>
      </w:r>
    </w:p>
    <w:p w:rsidR="00E924CE" w:rsidRPr="00E924CE" w:rsidRDefault="00E924CE" w:rsidP="008731EF">
      <w:pPr>
        <w:rPr>
          <w:rFonts w:ascii="PT Sans" w:eastAsia="PT Sans Caption" w:hAnsi="PT Sans" w:cs="PT Sans Caption"/>
          <w:b/>
          <w:bCs/>
          <w:sz w:val="11"/>
          <w:szCs w:val="11"/>
          <w:lang w:val="uk-UA"/>
        </w:rPr>
      </w:pPr>
    </w:p>
    <w:p w:rsidR="008731EF" w:rsidRPr="00E924CE" w:rsidRDefault="00CA0A49" w:rsidP="008731EF">
      <w:pPr>
        <w:rPr>
          <w:rFonts w:ascii="PT Sans" w:eastAsia="PT Sans Caption" w:hAnsi="PT Sans" w:cs="PT Sans Caption"/>
          <w:b/>
          <w:bCs/>
          <w:sz w:val="11"/>
          <w:szCs w:val="11"/>
          <w:lang w:val="uk-UA"/>
        </w:rPr>
      </w:pPr>
      <w:r w:rsidRPr="00E924CE">
        <w:rPr>
          <w:rFonts w:ascii="PT Sans" w:eastAsia="PT Sans Caption" w:hAnsi="PT Sans" w:cs="PT Sans Caption"/>
          <w:b/>
          <w:bCs/>
          <w:sz w:val="11"/>
          <w:szCs w:val="11"/>
          <w:lang w:val="uk-UA"/>
        </w:rPr>
        <w:t>Неможливо здійснити вихідний виклик</w:t>
      </w:r>
    </w:p>
    <w:p w:rsidR="008731EF" w:rsidRPr="00E924CE" w:rsidRDefault="008731EF" w:rsidP="008731EF">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 xml:space="preserve">• </w:t>
      </w:r>
      <w:r w:rsidR="00CA0A49" w:rsidRPr="00E924CE">
        <w:rPr>
          <w:rFonts w:ascii="PT Sans" w:eastAsia="PT Sans Caption" w:hAnsi="PT Sans" w:cs="PT Sans Caption"/>
          <w:sz w:val="11"/>
          <w:szCs w:val="11"/>
          <w:lang w:val="uk-UA"/>
        </w:rPr>
        <w:t>переконайтеся в тому, що була обрана потрібна SIM-карта</w:t>
      </w:r>
      <w:r w:rsidRPr="00E924CE">
        <w:rPr>
          <w:rFonts w:ascii="PT Sans" w:eastAsia="PT Sans Caption" w:hAnsi="PT Sans" w:cs="PT Sans Caption"/>
          <w:sz w:val="11"/>
          <w:szCs w:val="11"/>
          <w:lang w:val="uk-UA"/>
        </w:rPr>
        <w:t>;</w:t>
      </w:r>
    </w:p>
    <w:p w:rsidR="008731EF" w:rsidRPr="00E924CE" w:rsidRDefault="008731EF" w:rsidP="008731EF">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 xml:space="preserve">• </w:t>
      </w:r>
      <w:r w:rsidR="00CA0A49" w:rsidRPr="00E924CE">
        <w:rPr>
          <w:rFonts w:ascii="PT Sans" w:eastAsia="PT Sans Caption" w:hAnsi="PT Sans" w:cs="PT Sans Caption"/>
          <w:sz w:val="11"/>
          <w:szCs w:val="11"/>
          <w:lang w:val="uk-UA"/>
        </w:rPr>
        <w:t>переконайтеся в тому, що присутній сигнал доступності мобільної мережі</w:t>
      </w:r>
      <w:r w:rsidRPr="00E924CE">
        <w:rPr>
          <w:rFonts w:ascii="PT Sans" w:eastAsia="PT Sans Caption" w:hAnsi="PT Sans" w:cs="PT Sans Caption"/>
          <w:sz w:val="11"/>
          <w:szCs w:val="11"/>
          <w:lang w:val="uk-UA"/>
        </w:rPr>
        <w:t>;</w:t>
      </w:r>
    </w:p>
    <w:p w:rsidR="008731EF" w:rsidRPr="00E924CE" w:rsidRDefault="008731EF" w:rsidP="008731EF">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 xml:space="preserve">• </w:t>
      </w:r>
      <w:r w:rsidR="00CA0A49" w:rsidRPr="00E924CE">
        <w:rPr>
          <w:rFonts w:ascii="PT Sans" w:eastAsia="PT Sans Caption" w:hAnsi="PT Sans" w:cs="PT Sans Caption"/>
          <w:sz w:val="11"/>
          <w:szCs w:val="11"/>
          <w:lang w:val="uk-UA"/>
        </w:rPr>
        <w:t>переконайтесь в тому, що не активована функція заборони виклику для даного номеру телефона</w:t>
      </w:r>
      <w:r w:rsidRPr="00E924CE">
        <w:rPr>
          <w:rFonts w:ascii="PT Sans" w:eastAsia="PT Sans Caption" w:hAnsi="PT Sans" w:cs="PT Sans Caption"/>
          <w:sz w:val="11"/>
          <w:szCs w:val="11"/>
          <w:lang w:val="uk-UA"/>
        </w:rPr>
        <w:t>.</w:t>
      </w:r>
    </w:p>
    <w:p w:rsidR="00E924CE" w:rsidRPr="00E924CE" w:rsidRDefault="00E924CE" w:rsidP="008731EF">
      <w:pPr>
        <w:rPr>
          <w:rFonts w:ascii="PT Sans" w:eastAsia="PT Sans Caption" w:hAnsi="PT Sans" w:cs="PT Sans Caption"/>
          <w:b/>
          <w:bCs/>
          <w:sz w:val="11"/>
          <w:szCs w:val="11"/>
          <w:lang w:val="uk-UA"/>
        </w:rPr>
      </w:pPr>
    </w:p>
    <w:p w:rsidR="008731EF" w:rsidRPr="00E924CE" w:rsidRDefault="00CA0A49" w:rsidP="008731EF">
      <w:pPr>
        <w:rPr>
          <w:rFonts w:ascii="PT Sans" w:eastAsia="PT Sans Caption" w:hAnsi="PT Sans" w:cs="PT Sans Caption"/>
          <w:b/>
          <w:bCs/>
          <w:sz w:val="11"/>
          <w:szCs w:val="11"/>
          <w:lang w:val="uk-UA"/>
        </w:rPr>
      </w:pPr>
      <w:r w:rsidRPr="00E924CE">
        <w:rPr>
          <w:rFonts w:ascii="PT Sans" w:eastAsia="PT Sans Caption" w:hAnsi="PT Sans" w:cs="PT Sans Caption"/>
          <w:b/>
          <w:bCs/>
          <w:sz w:val="11"/>
          <w:szCs w:val="11"/>
          <w:lang w:val="uk-UA"/>
        </w:rPr>
        <w:t>Неможливо прийняти вхідний виклик</w:t>
      </w:r>
    </w:p>
    <w:p w:rsidR="008731EF" w:rsidRPr="00E924CE" w:rsidRDefault="008731EF" w:rsidP="008731EF">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 xml:space="preserve">• </w:t>
      </w:r>
      <w:r w:rsidR="00CA0A49" w:rsidRPr="00E924CE">
        <w:rPr>
          <w:rFonts w:ascii="PT Sans" w:eastAsia="PT Sans Caption" w:hAnsi="PT Sans" w:cs="PT Sans Caption"/>
          <w:sz w:val="11"/>
          <w:szCs w:val="11"/>
          <w:lang w:val="uk-UA"/>
        </w:rPr>
        <w:t>переконайтеся в тому, що телефон увімкнений</w:t>
      </w:r>
      <w:r w:rsidRPr="00E924CE">
        <w:rPr>
          <w:rFonts w:ascii="PT Sans" w:eastAsia="PT Sans Caption" w:hAnsi="PT Sans" w:cs="PT Sans Caption"/>
          <w:sz w:val="11"/>
          <w:szCs w:val="11"/>
          <w:lang w:val="uk-UA"/>
        </w:rPr>
        <w:t>;</w:t>
      </w:r>
    </w:p>
    <w:p w:rsidR="008731EF" w:rsidRPr="00E924CE" w:rsidRDefault="008731EF" w:rsidP="008731EF">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 xml:space="preserve">• </w:t>
      </w:r>
      <w:r w:rsidR="00CA0A49" w:rsidRPr="00E924CE">
        <w:rPr>
          <w:rFonts w:ascii="PT Sans" w:eastAsia="PT Sans Caption" w:hAnsi="PT Sans" w:cs="PT Sans Caption"/>
          <w:sz w:val="11"/>
          <w:szCs w:val="11"/>
          <w:lang w:val="uk-UA"/>
        </w:rPr>
        <w:t>переконайтеся в тому, що присутній сигнал доступності мобільної мережі</w:t>
      </w:r>
      <w:r w:rsidRPr="00E924CE">
        <w:rPr>
          <w:rFonts w:ascii="PT Sans" w:eastAsia="PT Sans Caption" w:hAnsi="PT Sans" w:cs="PT Sans Caption"/>
          <w:sz w:val="11"/>
          <w:szCs w:val="11"/>
          <w:lang w:val="uk-UA"/>
        </w:rPr>
        <w:t>;</w:t>
      </w:r>
    </w:p>
    <w:p w:rsidR="008731EF" w:rsidRPr="00E924CE" w:rsidRDefault="008731EF" w:rsidP="008731EF">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 xml:space="preserve">• </w:t>
      </w:r>
      <w:r w:rsidR="00CA0A49" w:rsidRPr="00E924CE">
        <w:rPr>
          <w:rFonts w:ascii="PT Sans" w:eastAsia="PT Sans Caption" w:hAnsi="PT Sans" w:cs="PT Sans Caption"/>
          <w:sz w:val="11"/>
          <w:szCs w:val="11"/>
          <w:lang w:val="uk-UA"/>
        </w:rPr>
        <w:t>переконайтеся в тому, що на рахунку присутні кошти достатні для здійснення мобільного зв’язку</w:t>
      </w:r>
      <w:r w:rsidRPr="00E924CE">
        <w:rPr>
          <w:rFonts w:ascii="PT Sans" w:eastAsia="PT Sans Caption" w:hAnsi="PT Sans" w:cs="PT Sans Caption"/>
          <w:sz w:val="11"/>
          <w:szCs w:val="11"/>
          <w:lang w:val="uk-UA"/>
        </w:rPr>
        <w:t>;</w:t>
      </w:r>
    </w:p>
    <w:p w:rsidR="008731EF" w:rsidRPr="00E924CE" w:rsidRDefault="008731EF" w:rsidP="008731EF">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 xml:space="preserve">• </w:t>
      </w:r>
      <w:r w:rsidR="00CA0A49" w:rsidRPr="00E924CE">
        <w:rPr>
          <w:rFonts w:ascii="PT Sans" w:eastAsia="PT Sans Caption" w:hAnsi="PT Sans" w:cs="PT Sans Caption"/>
          <w:sz w:val="11"/>
          <w:szCs w:val="11"/>
          <w:lang w:val="uk-UA"/>
        </w:rPr>
        <w:t>переконайтеся, що номер абонента котрий телефонує не розміщено в чорному списку</w:t>
      </w:r>
      <w:r w:rsidRPr="00E924CE">
        <w:rPr>
          <w:rFonts w:ascii="PT Sans" w:eastAsia="PT Sans Caption" w:hAnsi="PT Sans" w:cs="PT Sans Caption"/>
          <w:sz w:val="11"/>
          <w:szCs w:val="11"/>
          <w:lang w:val="uk-UA"/>
        </w:rPr>
        <w:t>.</w:t>
      </w:r>
    </w:p>
    <w:p w:rsidR="008731EF" w:rsidRPr="00E924CE" w:rsidRDefault="00CA0A49" w:rsidP="008731EF">
      <w:pPr>
        <w:rPr>
          <w:rFonts w:ascii="PT Sans" w:eastAsia="PT Sans Caption" w:hAnsi="PT Sans" w:cs="PT Sans Caption"/>
          <w:b/>
          <w:bCs/>
          <w:sz w:val="11"/>
          <w:szCs w:val="11"/>
          <w:lang w:val="uk-UA"/>
        </w:rPr>
      </w:pPr>
      <w:r w:rsidRPr="00E924CE">
        <w:rPr>
          <w:rFonts w:ascii="PT Sans" w:eastAsia="PT Sans Caption" w:hAnsi="PT Sans" w:cs="PT Sans Caption"/>
          <w:b/>
          <w:bCs/>
          <w:sz w:val="11"/>
          <w:szCs w:val="11"/>
          <w:lang w:val="uk-UA"/>
        </w:rPr>
        <w:lastRenderedPageBreak/>
        <w:t>Співрозмовник вас не чує</w:t>
      </w:r>
    </w:p>
    <w:p w:rsidR="008731EF" w:rsidRPr="00E924CE" w:rsidRDefault="008731EF" w:rsidP="008731EF">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 xml:space="preserve">• </w:t>
      </w:r>
      <w:r w:rsidR="00CA0A49" w:rsidRPr="00E924CE">
        <w:rPr>
          <w:rFonts w:ascii="PT Sans" w:eastAsia="PT Sans Caption" w:hAnsi="PT Sans" w:cs="PT Sans Caption"/>
          <w:sz w:val="11"/>
          <w:szCs w:val="11"/>
          <w:lang w:val="uk-UA"/>
        </w:rPr>
        <w:t>перевірте, чи не перекритий доступ до вбудованого мікрофону</w:t>
      </w:r>
      <w:r w:rsidRPr="00E924CE">
        <w:rPr>
          <w:rFonts w:ascii="PT Sans" w:eastAsia="PT Sans Caption" w:hAnsi="PT Sans" w:cs="PT Sans Caption"/>
          <w:sz w:val="11"/>
          <w:szCs w:val="11"/>
          <w:lang w:val="uk-UA"/>
        </w:rPr>
        <w:t>;</w:t>
      </w:r>
    </w:p>
    <w:p w:rsidR="008731EF" w:rsidRPr="00E924CE" w:rsidRDefault="008731EF" w:rsidP="008731EF">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 xml:space="preserve">• </w:t>
      </w:r>
      <w:r w:rsidR="00CA0A49" w:rsidRPr="00E924CE">
        <w:rPr>
          <w:rFonts w:ascii="PT Sans" w:eastAsia="PT Sans Caption" w:hAnsi="PT Sans" w:cs="PT Sans Caption"/>
          <w:sz w:val="11"/>
          <w:szCs w:val="11"/>
          <w:lang w:val="uk-UA"/>
        </w:rPr>
        <w:t>проблема може бути пов’язана з недостатньо сильним сигналом мобільної мережі. Перейдіть в місце, де сигнал мережі більш стабільний</w:t>
      </w:r>
      <w:r w:rsidRPr="00E924CE">
        <w:rPr>
          <w:rFonts w:ascii="PT Sans" w:eastAsia="PT Sans Caption" w:hAnsi="PT Sans" w:cs="PT Sans Caption"/>
          <w:sz w:val="11"/>
          <w:szCs w:val="11"/>
          <w:lang w:val="uk-UA"/>
        </w:rPr>
        <w:t>;</w:t>
      </w:r>
    </w:p>
    <w:p w:rsidR="008731EF" w:rsidRPr="00E924CE" w:rsidRDefault="008731EF" w:rsidP="008731EF">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 xml:space="preserve">• </w:t>
      </w:r>
      <w:r w:rsidR="00CA0A49" w:rsidRPr="00E924CE">
        <w:rPr>
          <w:rFonts w:ascii="PT Sans" w:eastAsia="PT Sans Caption" w:hAnsi="PT Sans" w:cs="PT Sans Caption"/>
          <w:sz w:val="11"/>
          <w:szCs w:val="11"/>
          <w:lang w:val="uk-UA"/>
        </w:rPr>
        <w:t>при використанні телефонної гарнітури перевірте правильність з’єднання та справність гарнітури (проводу), переконайтеся в тому, що використовується сумісна гарнітура</w:t>
      </w:r>
      <w:r w:rsidRPr="00E924CE">
        <w:rPr>
          <w:rFonts w:ascii="PT Sans" w:eastAsia="PT Sans Caption" w:hAnsi="PT Sans" w:cs="PT Sans Caption"/>
          <w:sz w:val="11"/>
          <w:szCs w:val="11"/>
          <w:lang w:val="uk-UA"/>
        </w:rPr>
        <w:t>.</w:t>
      </w:r>
    </w:p>
    <w:p w:rsidR="00E924CE" w:rsidRPr="00E924CE" w:rsidRDefault="00E924CE" w:rsidP="008731EF">
      <w:pPr>
        <w:rPr>
          <w:rFonts w:ascii="PT Sans" w:eastAsia="PT Sans Caption" w:hAnsi="PT Sans" w:cs="PT Sans Caption"/>
          <w:b/>
          <w:bCs/>
          <w:sz w:val="11"/>
          <w:szCs w:val="11"/>
          <w:lang w:val="uk-UA"/>
        </w:rPr>
      </w:pPr>
    </w:p>
    <w:p w:rsidR="008731EF" w:rsidRPr="00E924CE" w:rsidRDefault="008C069D" w:rsidP="008731EF">
      <w:pPr>
        <w:rPr>
          <w:rFonts w:ascii="PT Sans" w:eastAsia="PT Sans Caption" w:hAnsi="PT Sans" w:cs="PT Sans Caption"/>
          <w:b/>
          <w:bCs/>
          <w:sz w:val="11"/>
          <w:szCs w:val="11"/>
          <w:lang w:val="uk-UA"/>
        </w:rPr>
      </w:pPr>
      <w:r w:rsidRPr="00E924CE">
        <w:rPr>
          <w:rFonts w:ascii="PT Sans" w:eastAsia="PT Sans Caption" w:hAnsi="PT Sans" w:cs="PT Sans Caption"/>
          <w:b/>
          <w:bCs/>
          <w:sz w:val="11"/>
          <w:szCs w:val="11"/>
          <w:lang w:val="uk-UA"/>
        </w:rPr>
        <w:t>Низька якість звуку при розмові</w:t>
      </w:r>
    </w:p>
    <w:p w:rsidR="008731EF" w:rsidRPr="00E924CE" w:rsidRDefault="008731EF" w:rsidP="008731EF">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 xml:space="preserve">• </w:t>
      </w:r>
      <w:r w:rsidR="008C069D" w:rsidRPr="00E924CE">
        <w:rPr>
          <w:rFonts w:ascii="PT Sans" w:eastAsia="PT Sans Caption" w:hAnsi="PT Sans" w:cs="PT Sans Caption"/>
          <w:sz w:val="11"/>
          <w:szCs w:val="11"/>
          <w:lang w:val="uk-UA"/>
        </w:rPr>
        <w:t>переконайтеся в тому, що ніщо не блокує доступ до внутрішньої антени телефону</w:t>
      </w:r>
      <w:r w:rsidRPr="00E924CE">
        <w:rPr>
          <w:rFonts w:ascii="PT Sans" w:eastAsia="PT Sans Caption" w:hAnsi="PT Sans" w:cs="PT Sans Caption"/>
          <w:sz w:val="11"/>
          <w:szCs w:val="11"/>
          <w:lang w:val="uk-UA"/>
        </w:rPr>
        <w:t>;</w:t>
      </w:r>
    </w:p>
    <w:p w:rsidR="008731EF" w:rsidRPr="00E924CE" w:rsidRDefault="008731EF" w:rsidP="008731EF">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 xml:space="preserve">• </w:t>
      </w:r>
      <w:r w:rsidR="008C069D" w:rsidRPr="00E924CE">
        <w:rPr>
          <w:rFonts w:ascii="PT Sans" w:eastAsia="PT Sans Caption" w:hAnsi="PT Sans" w:cs="PT Sans Caption"/>
          <w:sz w:val="11"/>
          <w:szCs w:val="11"/>
          <w:lang w:val="uk-UA"/>
        </w:rPr>
        <w:t>проблема може бути пов’язана з недостатньо сильним сигналом мобільної мережі. Перейдіть  в місце, де сигнал мережі більш стабільний</w:t>
      </w:r>
      <w:r w:rsidRPr="00E924CE">
        <w:rPr>
          <w:rFonts w:ascii="PT Sans" w:eastAsia="PT Sans Caption" w:hAnsi="PT Sans" w:cs="PT Sans Caption"/>
          <w:sz w:val="11"/>
          <w:szCs w:val="11"/>
          <w:lang w:val="uk-UA"/>
        </w:rPr>
        <w:t>.</w:t>
      </w:r>
    </w:p>
    <w:p w:rsidR="00E924CE" w:rsidRPr="00E924CE" w:rsidRDefault="00E924CE" w:rsidP="008731EF">
      <w:pPr>
        <w:rPr>
          <w:rFonts w:ascii="PT Sans" w:eastAsia="PT Sans Caption" w:hAnsi="PT Sans" w:cs="PT Sans Caption"/>
          <w:b/>
          <w:bCs/>
          <w:sz w:val="11"/>
          <w:szCs w:val="11"/>
          <w:lang w:val="uk-UA"/>
        </w:rPr>
      </w:pPr>
    </w:p>
    <w:p w:rsidR="008731EF" w:rsidRPr="00E924CE" w:rsidRDefault="008C069D" w:rsidP="008731EF">
      <w:pPr>
        <w:rPr>
          <w:rFonts w:ascii="PT Sans" w:eastAsia="PT Sans Caption" w:hAnsi="PT Sans" w:cs="PT Sans Caption"/>
          <w:b/>
          <w:bCs/>
          <w:sz w:val="11"/>
          <w:szCs w:val="11"/>
          <w:lang w:val="uk-UA"/>
        </w:rPr>
      </w:pPr>
      <w:r w:rsidRPr="00E924CE">
        <w:rPr>
          <w:rFonts w:ascii="PT Sans" w:eastAsia="PT Sans Caption" w:hAnsi="PT Sans" w:cs="PT Sans Caption"/>
          <w:b/>
          <w:bCs/>
          <w:sz w:val="11"/>
          <w:szCs w:val="11"/>
          <w:lang w:val="uk-UA"/>
        </w:rPr>
        <w:t>Виклик номера зі списку контактів не проходить</w:t>
      </w:r>
    </w:p>
    <w:p w:rsidR="008731EF" w:rsidRPr="00E924CE" w:rsidRDefault="008731EF" w:rsidP="008731EF">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 xml:space="preserve">• </w:t>
      </w:r>
      <w:r w:rsidR="008C069D" w:rsidRPr="00E924CE">
        <w:rPr>
          <w:rFonts w:ascii="PT Sans" w:eastAsia="PT Sans Caption" w:hAnsi="PT Sans" w:cs="PT Sans Caption"/>
          <w:sz w:val="11"/>
          <w:szCs w:val="11"/>
          <w:lang w:val="uk-UA"/>
        </w:rPr>
        <w:t>переконайтеся в тому, що телефонний номер записаний вірно  відповідно за регіональними стандартами мобільних мереж</w:t>
      </w:r>
      <w:r w:rsidRPr="00E924CE">
        <w:rPr>
          <w:rFonts w:ascii="PT Sans" w:eastAsia="PT Sans Caption" w:hAnsi="PT Sans" w:cs="PT Sans Caption"/>
          <w:sz w:val="11"/>
          <w:szCs w:val="11"/>
          <w:lang w:val="uk-UA"/>
        </w:rPr>
        <w:t>;</w:t>
      </w:r>
    </w:p>
    <w:p w:rsidR="008731EF" w:rsidRPr="00E924CE" w:rsidRDefault="008731EF" w:rsidP="008731EF">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 xml:space="preserve">• </w:t>
      </w:r>
      <w:r w:rsidR="008C069D" w:rsidRPr="00E924CE">
        <w:rPr>
          <w:rFonts w:ascii="PT Sans" w:eastAsia="PT Sans Caption" w:hAnsi="PT Sans" w:cs="PT Sans Caption"/>
          <w:sz w:val="11"/>
          <w:szCs w:val="11"/>
          <w:lang w:val="uk-UA"/>
        </w:rPr>
        <w:t>переконайтеся в тому, що не встановлено блокування виклику для цього номера телефону</w:t>
      </w:r>
      <w:r w:rsidRPr="00E924CE">
        <w:rPr>
          <w:rFonts w:ascii="PT Sans" w:eastAsia="PT Sans Caption" w:hAnsi="PT Sans" w:cs="PT Sans Caption"/>
          <w:sz w:val="11"/>
          <w:szCs w:val="11"/>
          <w:lang w:val="uk-UA"/>
        </w:rPr>
        <w:t>.</w:t>
      </w:r>
    </w:p>
    <w:p w:rsidR="00E924CE" w:rsidRPr="00E924CE" w:rsidRDefault="00E924CE" w:rsidP="008731EF">
      <w:pPr>
        <w:rPr>
          <w:rFonts w:ascii="PT Sans" w:eastAsia="PT Sans Caption" w:hAnsi="PT Sans" w:cs="PT Sans Caption"/>
          <w:b/>
          <w:bCs/>
          <w:sz w:val="11"/>
          <w:szCs w:val="11"/>
          <w:lang w:val="uk-UA"/>
        </w:rPr>
      </w:pPr>
    </w:p>
    <w:p w:rsidR="008731EF" w:rsidRPr="00E924CE" w:rsidRDefault="008C069D" w:rsidP="008731EF">
      <w:pPr>
        <w:rPr>
          <w:rFonts w:ascii="PT Sans" w:eastAsia="PT Sans Caption" w:hAnsi="PT Sans" w:cs="PT Sans Caption"/>
          <w:b/>
          <w:bCs/>
          <w:sz w:val="11"/>
          <w:szCs w:val="11"/>
          <w:lang w:val="uk-UA"/>
        </w:rPr>
      </w:pPr>
      <w:r w:rsidRPr="00E924CE">
        <w:rPr>
          <w:rFonts w:ascii="PT Sans" w:eastAsia="PT Sans Caption" w:hAnsi="PT Sans" w:cs="PT Sans Caption"/>
          <w:b/>
          <w:bCs/>
          <w:sz w:val="11"/>
          <w:szCs w:val="11"/>
          <w:lang w:val="uk-UA"/>
        </w:rPr>
        <w:t>Звук не відтворюється</w:t>
      </w:r>
    </w:p>
    <w:p w:rsidR="008731EF" w:rsidRPr="00E924CE" w:rsidRDefault="008731EF" w:rsidP="008731EF">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 xml:space="preserve">• </w:t>
      </w:r>
      <w:r w:rsidR="008C069D" w:rsidRPr="00E924CE">
        <w:rPr>
          <w:rFonts w:ascii="PT Sans" w:eastAsia="PT Sans Caption" w:hAnsi="PT Sans" w:cs="PT Sans Caption"/>
          <w:sz w:val="11"/>
          <w:szCs w:val="11"/>
          <w:lang w:val="uk-UA"/>
        </w:rPr>
        <w:t>переконайтеся, що відтворення звуку включено в основних налаштуваннях системи</w:t>
      </w:r>
      <w:r w:rsidRPr="00E924CE">
        <w:rPr>
          <w:rFonts w:ascii="PT Sans" w:eastAsia="PT Sans Caption" w:hAnsi="PT Sans" w:cs="PT Sans Caption"/>
          <w:sz w:val="11"/>
          <w:szCs w:val="11"/>
          <w:lang w:val="uk-UA"/>
        </w:rPr>
        <w:t>;</w:t>
      </w:r>
    </w:p>
    <w:p w:rsidR="008731EF" w:rsidRPr="00E924CE" w:rsidRDefault="008731EF" w:rsidP="008731EF">
      <w:pPr>
        <w:rPr>
          <w:rFonts w:ascii="PT Sans" w:eastAsia="PT Sans Caption" w:hAnsi="PT Sans" w:cs="PT Sans Caption"/>
          <w:sz w:val="11"/>
          <w:szCs w:val="11"/>
          <w:lang w:val="uk-UA"/>
        </w:rPr>
      </w:pPr>
      <w:r w:rsidRPr="00E924CE">
        <w:rPr>
          <w:rFonts w:ascii="PT Sans" w:eastAsia="PT Sans Caption" w:hAnsi="PT Sans" w:cs="PT Sans Caption"/>
          <w:sz w:val="11"/>
          <w:szCs w:val="11"/>
          <w:lang w:val="uk-UA"/>
        </w:rPr>
        <w:t xml:space="preserve">• </w:t>
      </w:r>
      <w:r w:rsidR="008C069D" w:rsidRPr="00E924CE">
        <w:rPr>
          <w:rFonts w:ascii="PT Sans" w:eastAsia="PT Sans Caption" w:hAnsi="PT Sans" w:cs="PT Sans Caption"/>
          <w:sz w:val="11"/>
          <w:szCs w:val="11"/>
          <w:lang w:val="uk-UA"/>
        </w:rPr>
        <w:t xml:space="preserve">переконайтеся в тому, що гучність виведена на максимальний або необхідний вам рівень. Щоб збільшити рівень гучності, </w:t>
      </w:r>
      <w:r w:rsidR="008C069D" w:rsidRPr="00E924CE">
        <w:rPr>
          <w:rFonts w:ascii="PT Sans" w:eastAsia="PT Sans Caption" w:hAnsi="PT Sans" w:cs="PT Sans Caption"/>
          <w:sz w:val="11"/>
          <w:szCs w:val="11"/>
          <w:lang w:val="uk-UA"/>
        </w:rPr>
        <w:lastRenderedPageBreak/>
        <w:t>скористайтеся клавішею її регулювання</w:t>
      </w:r>
      <w:r w:rsidRPr="00E924CE">
        <w:rPr>
          <w:rFonts w:ascii="PT Sans" w:eastAsia="PT Sans Caption" w:hAnsi="PT Sans" w:cs="PT Sans Caption"/>
          <w:sz w:val="11"/>
          <w:szCs w:val="11"/>
          <w:lang w:val="uk-UA"/>
        </w:rPr>
        <w:t>;</w:t>
      </w:r>
    </w:p>
    <w:p w:rsidR="008731EF" w:rsidRPr="00E924CE" w:rsidRDefault="008731EF" w:rsidP="008731EF">
      <w:pPr>
        <w:rPr>
          <w:rFonts w:ascii="PT Sans" w:eastAsia="PT Sans Caption" w:hAnsi="PT Sans" w:cs="PT Sans Caption"/>
          <w:bCs/>
          <w:sz w:val="11"/>
          <w:szCs w:val="11"/>
          <w:lang w:val="uk-UA"/>
        </w:rPr>
      </w:pPr>
      <w:r w:rsidRPr="00E924CE">
        <w:rPr>
          <w:rFonts w:ascii="PT Sans" w:eastAsia="PT Sans Caption" w:hAnsi="PT Sans" w:cs="PT Sans Caption"/>
          <w:sz w:val="11"/>
          <w:szCs w:val="11"/>
          <w:lang w:val="uk-UA"/>
        </w:rPr>
        <w:t xml:space="preserve">• </w:t>
      </w:r>
      <w:r w:rsidR="00E924CE" w:rsidRPr="00E924CE">
        <w:rPr>
          <w:rFonts w:ascii="PT Sans" w:eastAsia="PT Sans Caption" w:hAnsi="PT Sans" w:cs="PT Sans Caption"/>
          <w:bCs/>
          <w:sz w:val="11"/>
          <w:szCs w:val="11"/>
          <w:lang w:val="uk-UA"/>
        </w:rPr>
        <w:t>переконайтесь</w:t>
      </w:r>
      <w:r w:rsidRPr="00E924CE">
        <w:rPr>
          <w:rFonts w:ascii="PT Sans" w:eastAsia="PT Sans Caption" w:hAnsi="PT Sans" w:cs="PT Sans Caption"/>
          <w:bCs/>
          <w:sz w:val="11"/>
          <w:szCs w:val="11"/>
          <w:lang w:val="uk-UA"/>
        </w:rPr>
        <w:t xml:space="preserve">, </w:t>
      </w:r>
      <w:r w:rsidR="00E924CE" w:rsidRPr="00E924CE">
        <w:rPr>
          <w:rFonts w:ascii="PT Sans" w:eastAsia="PT Sans Caption" w:hAnsi="PT Sans" w:cs="PT Sans Caption"/>
          <w:bCs/>
          <w:sz w:val="11"/>
          <w:szCs w:val="11"/>
          <w:lang w:val="uk-UA"/>
        </w:rPr>
        <w:t>що відтворюваний файл не пошкоджений</w:t>
      </w:r>
      <w:r w:rsidRPr="00E924CE">
        <w:rPr>
          <w:rFonts w:ascii="PT Sans" w:eastAsia="PT Sans Caption" w:hAnsi="PT Sans" w:cs="PT Sans Caption"/>
          <w:bCs/>
          <w:sz w:val="11"/>
          <w:szCs w:val="11"/>
          <w:lang w:val="uk-UA"/>
        </w:rPr>
        <w:t xml:space="preserve">. </w:t>
      </w:r>
      <w:r w:rsidR="008C069D" w:rsidRPr="00E924CE">
        <w:rPr>
          <w:rFonts w:ascii="PT Sans" w:eastAsia="PT Sans Caption" w:hAnsi="PT Sans" w:cs="PT Sans Caption"/>
          <w:bCs/>
          <w:sz w:val="11"/>
          <w:szCs w:val="11"/>
          <w:lang w:val="uk-UA"/>
        </w:rPr>
        <w:t>Спробуйте відтворити інший файл з іншої директорії</w:t>
      </w:r>
      <w:r w:rsidRPr="00E924CE">
        <w:rPr>
          <w:rFonts w:ascii="PT Sans" w:eastAsia="PT Sans Caption" w:hAnsi="PT Sans" w:cs="PT Sans Caption"/>
          <w:bCs/>
          <w:sz w:val="11"/>
          <w:szCs w:val="11"/>
          <w:lang w:val="uk-UA"/>
        </w:rPr>
        <w:t>.</w:t>
      </w:r>
    </w:p>
    <w:p w:rsidR="00AA4633" w:rsidRPr="00E924CE" w:rsidRDefault="00AA4633" w:rsidP="00AA4633">
      <w:pPr>
        <w:pStyle w:val="AST1"/>
        <w:rPr>
          <w:color w:val="FF0000"/>
          <w:lang w:val="uk-UA"/>
        </w:rPr>
      </w:pPr>
    </w:p>
    <w:p w:rsidR="00AA4633" w:rsidRPr="00E924CE" w:rsidRDefault="00E924CE" w:rsidP="00AA4633">
      <w:pPr>
        <w:pStyle w:val="AST1"/>
        <w:rPr>
          <w:lang w:val="uk-UA"/>
        </w:rPr>
      </w:pPr>
      <w:r w:rsidRPr="00E924CE">
        <w:rPr>
          <w:lang w:val="uk-UA"/>
        </w:rPr>
        <w:t>Умови транспортування та зберігання</w:t>
      </w:r>
    </w:p>
    <w:p w:rsidR="00AA4633" w:rsidRPr="00E924CE" w:rsidRDefault="00E924CE" w:rsidP="00AA4633">
      <w:pPr>
        <w:pStyle w:val="a3"/>
        <w:widowControl/>
        <w:suppressAutoHyphens/>
        <w:spacing w:line="132" w:lineRule="exact"/>
        <w:ind w:right="120"/>
        <w:jc w:val="both"/>
        <w:rPr>
          <w:lang w:val="uk-UA"/>
        </w:rPr>
      </w:pPr>
      <w:r w:rsidRPr="00E924CE">
        <w:rPr>
          <w:spacing w:val="-4"/>
          <w:lang w:val="uk-UA"/>
        </w:rPr>
        <w:t>Смартфон в упакованому вигляді може транспортуватися в критих транспортних засобах будь-якого виду при температурі від мінус 25 до плюс 35 ºС, із захистом його від безпосереднього впливу атмосферних опадів, сонячного випромінювання і механічних пошкоджень</w:t>
      </w:r>
      <w:r w:rsidR="00AA4633" w:rsidRPr="00E924CE">
        <w:rPr>
          <w:spacing w:val="-4"/>
          <w:lang w:val="uk-UA"/>
        </w:rPr>
        <w:t>.</w:t>
      </w:r>
    </w:p>
    <w:p w:rsidR="00AA4633" w:rsidRPr="00E924CE" w:rsidRDefault="00E924CE" w:rsidP="00AA4633">
      <w:pPr>
        <w:pStyle w:val="a3"/>
        <w:widowControl/>
        <w:suppressAutoHyphens/>
        <w:spacing w:before="51" w:line="132" w:lineRule="exact"/>
        <w:ind w:right="125"/>
        <w:jc w:val="both"/>
        <w:rPr>
          <w:lang w:val="uk-UA"/>
        </w:rPr>
      </w:pPr>
      <w:r w:rsidRPr="00E924CE">
        <w:rPr>
          <w:spacing w:val="-5"/>
          <w:lang w:val="uk-UA"/>
        </w:rPr>
        <w:t>Пристрій зберігає працездатність і параметри при впливі кліматичних і механічних чинників</w:t>
      </w:r>
      <w:r w:rsidR="00AA4633" w:rsidRPr="00E924CE">
        <w:rPr>
          <w:spacing w:val="-5"/>
          <w:lang w:val="uk-UA"/>
        </w:rPr>
        <w:t>:</w:t>
      </w:r>
    </w:p>
    <w:p w:rsidR="00AA4633" w:rsidRPr="00E924CE" w:rsidRDefault="00E924CE" w:rsidP="00AA4633">
      <w:pPr>
        <w:pStyle w:val="a3"/>
        <w:widowControl/>
        <w:numPr>
          <w:ilvl w:val="1"/>
          <w:numId w:val="6"/>
        </w:numPr>
        <w:tabs>
          <w:tab w:val="left" w:pos="288"/>
        </w:tabs>
        <w:suppressAutoHyphens/>
        <w:spacing w:line="131" w:lineRule="exact"/>
        <w:ind w:left="287"/>
        <w:rPr>
          <w:lang w:val="uk-UA"/>
        </w:rPr>
      </w:pPr>
      <w:r w:rsidRPr="00E924CE">
        <w:rPr>
          <w:spacing w:val="-1"/>
          <w:lang w:val="uk-UA"/>
        </w:rPr>
        <w:t>температура навколишнього повітря від -20°C до +80°C</w:t>
      </w:r>
      <w:r w:rsidR="00AA4633" w:rsidRPr="00E924CE">
        <w:rPr>
          <w:lang w:val="uk-UA"/>
        </w:rPr>
        <w:t>;</w:t>
      </w:r>
    </w:p>
    <w:p w:rsidR="00AA4633" w:rsidRPr="00E924CE" w:rsidRDefault="00E924CE" w:rsidP="00AA4633">
      <w:pPr>
        <w:pStyle w:val="a3"/>
        <w:widowControl/>
        <w:numPr>
          <w:ilvl w:val="1"/>
          <w:numId w:val="6"/>
        </w:numPr>
        <w:tabs>
          <w:tab w:val="left" w:pos="288"/>
        </w:tabs>
        <w:suppressAutoHyphens/>
        <w:spacing w:line="137" w:lineRule="exact"/>
        <w:ind w:left="287"/>
        <w:rPr>
          <w:lang w:val="uk-UA"/>
        </w:rPr>
      </w:pPr>
      <w:r w:rsidRPr="00E924CE">
        <w:rPr>
          <w:spacing w:val="-4"/>
          <w:lang w:val="uk-UA"/>
        </w:rPr>
        <w:t>відносна вологість 65% при +20°C и до 80% при +25°C</w:t>
      </w:r>
      <w:r w:rsidR="00AA4633" w:rsidRPr="00E924CE">
        <w:rPr>
          <w:spacing w:val="-3"/>
          <w:lang w:val="uk-UA"/>
        </w:rPr>
        <w:t>.</w:t>
      </w:r>
    </w:p>
    <w:p w:rsidR="00963C9B" w:rsidRPr="00E924CE" w:rsidRDefault="00963C9B" w:rsidP="0078344B">
      <w:pPr>
        <w:widowControl/>
        <w:suppressAutoHyphens/>
        <w:ind w:left="106" w:right="3506"/>
        <w:rPr>
          <w:rFonts w:ascii="PT Sans" w:eastAsia="Times New Roman" w:hAnsi="PT Sans" w:cs="Times New Roman"/>
          <w:color w:val="FF0000"/>
          <w:sz w:val="11"/>
          <w:szCs w:val="11"/>
          <w:lang w:val="uk-UA"/>
        </w:rPr>
      </w:pPr>
    </w:p>
    <w:sectPr w:rsidR="00963C9B" w:rsidRPr="00E924CE" w:rsidSect="00AA4633">
      <w:footerReference w:type="default" r:id="rId28"/>
      <w:type w:val="continuous"/>
      <w:pgSz w:w="3690" w:h="4820"/>
      <w:pgMar w:top="180" w:right="288" w:bottom="0" w:left="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B46" w:rsidRDefault="00CC2B46">
      <w:r>
        <w:separator/>
      </w:r>
    </w:p>
  </w:endnote>
  <w:endnote w:type="continuationSeparator" w:id="0">
    <w:p w:rsidR="00CC2B46" w:rsidRDefault="00CC2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Sans">
    <w:altName w:val="Corbel"/>
    <w:panose1 w:val="020B0503020203020204"/>
    <w:charset w:val="CC"/>
    <w:family w:val="swiss"/>
    <w:pitch w:val="variable"/>
    <w:sig w:usb0="A00002EF" w:usb1="5000204B" w:usb2="00000000" w:usb3="00000000" w:csb0="00000097" w:csb1="00000000"/>
  </w:font>
  <w:font w:name="PT Sans Caption">
    <w:altName w:val="Arial"/>
    <w:panose1 w:val="020B0603020203020204"/>
    <w:charset w:val="CC"/>
    <w:family w:val="swiss"/>
    <w:pitch w:val="variable"/>
    <w:sig w:usb0="A00002EF" w:usb1="5000204B" w:usb2="00000000" w:usb3="00000000" w:csb0="00000097"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A65" w:rsidRDefault="00CC2B46">
    <w:pPr>
      <w:spacing w:line="14" w:lineRule="auto"/>
      <w:rPr>
        <w:sz w:val="20"/>
        <w:szCs w:val="20"/>
      </w:rPr>
    </w:pPr>
    <w:r>
      <w:pict>
        <v:shapetype id="_x0000_t202" coordsize="21600,21600" o:spt="202" path="m,l,21600r21600,l21600,xe">
          <v:stroke joinstyle="miter"/>
          <v:path gradientshapeok="t" o:connecttype="rect"/>
        </v:shapetype>
        <v:shape id="_x0000_s2070" type="#_x0000_t202" style="position:absolute;margin-left:15pt;margin-top:221.45pt;width:6.75pt;height:7pt;z-index:-2013;mso-position-horizontal-relative:page;mso-position-vertical-relative:page" filled="f" stroked="f">
          <v:textbox inset="0,0,0,0">
            <w:txbxContent>
              <w:p w:rsidR="00913A65" w:rsidRDefault="00913A65">
                <w:pPr>
                  <w:spacing w:line="126" w:lineRule="exact"/>
                  <w:ind w:left="40"/>
                  <w:rPr>
                    <w:rFonts w:ascii="PT Sans" w:eastAsia="PT Sans" w:hAnsi="PT Sans" w:cs="PT Sans"/>
                    <w:sz w:val="10"/>
                    <w:szCs w:val="10"/>
                  </w:rPr>
                </w:pPr>
                <w:r>
                  <w:fldChar w:fldCharType="begin"/>
                </w:r>
                <w:r>
                  <w:rPr>
                    <w:rFonts w:ascii="PT Sans"/>
                    <w:color w:val="231F20"/>
                    <w:sz w:val="10"/>
                  </w:rPr>
                  <w:instrText xml:space="preserve"> PAGE </w:instrText>
                </w:r>
                <w:r>
                  <w:fldChar w:fldCharType="separate"/>
                </w:r>
                <w:r w:rsidR="00E924CE">
                  <w:rPr>
                    <w:rFonts w:ascii="PT Sans"/>
                    <w:noProof/>
                    <w:color w:val="231F20"/>
                    <w:sz w:val="10"/>
                  </w:rPr>
                  <w:t>4</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A65" w:rsidRDefault="00CC2B46">
    <w:pPr>
      <w:spacing w:line="14" w:lineRule="auto"/>
      <w:rPr>
        <w:sz w:val="20"/>
        <w:szCs w:val="20"/>
      </w:rPr>
    </w:pPr>
    <w:r>
      <w:pict>
        <v:shapetype id="_x0000_t202" coordsize="21600,21600" o:spt="202" path="m,l,21600r21600,l21600,xe">
          <v:stroke joinstyle="miter"/>
          <v:path gradientshapeok="t" o:connecttype="rect"/>
        </v:shapetype>
        <v:shape id="_x0000_s2069" type="#_x0000_t202" style="position:absolute;margin-left:162.5pt;margin-top:221.45pt;width:7pt;height:7pt;z-index:-2012;mso-position-horizontal-relative:page;mso-position-vertical-relative:page" filled="f" stroked="f">
          <v:textbox inset="0,0,0,0">
            <w:txbxContent>
              <w:p w:rsidR="00913A65" w:rsidRDefault="00913A65">
                <w:pPr>
                  <w:spacing w:line="126" w:lineRule="exact"/>
                  <w:ind w:left="40"/>
                  <w:rPr>
                    <w:rFonts w:ascii="PT Sans" w:eastAsia="PT Sans" w:hAnsi="PT Sans" w:cs="PT Sans"/>
                    <w:sz w:val="10"/>
                    <w:szCs w:val="10"/>
                  </w:rPr>
                </w:pPr>
                <w:r>
                  <w:fldChar w:fldCharType="begin"/>
                </w:r>
                <w:r>
                  <w:rPr>
                    <w:rFonts w:ascii="PT Sans"/>
                    <w:color w:val="231F20"/>
                    <w:sz w:val="10"/>
                  </w:rPr>
                  <w:instrText xml:space="preserve"> PAGE </w:instrText>
                </w:r>
                <w:r>
                  <w:fldChar w:fldCharType="separate"/>
                </w:r>
                <w:r w:rsidR="00E924CE">
                  <w:rPr>
                    <w:rFonts w:ascii="PT Sans"/>
                    <w:noProof/>
                    <w:color w:val="231F20"/>
                    <w:sz w:val="10"/>
                  </w:rP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A65" w:rsidRDefault="00CC2B46">
    <w:pPr>
      <w:spacing w:line="14" w:lineRule="auto"/>
      <w:rPr>
        <w:sz w:val="20"/>
        <w:szCs w:val="20"/>
      </w:rPr>
    </w:pPr>
    <w:r>
      <w:pict>
        <v:shapetype id="_x0000_t202" coordsize="21600,21600" o:spt="202" path="m,l,21600r21600,l21600,xe">
          <v:stroke joinstyle="miter"/>
          <v:path gradientshapeok="t" o:connecttype="rect"/>
        </v:shapetype>
        <v:shape id="_x0000_s2067" type="#_x0000_t202" style="position:absolute;margin-left:160.8pt;margin-top:221.45pt;width:7.45pt;height:7pt;z-index:-2010;mso-position-horizontal-relative:page;mso-position-vertical-relative:page" filled="f" stroked="f">
          <v:textbox inset="0,0,0,0">
            <w:txbxContent>
              <w:p w:rsidR="00913A65" w:rsidRDefault="00913A65">
                <w:pPr>
                  <w:spacing w:line="126" w:lineRule="exact"/>
                  <w:ind w:left="20"/>
                  <w:rPr>
                    <w:rFonts w:ascii="PT Sans" w:eastAsia="PT Sans" w:hAnsi="PT Sans" w:cs="PT Sans"/>
                    <w:sz w:val="10"/>
                    <w:szCs w:val="10"/>
                  </w:rPr>
                </w:pPr>
                <w:r>
                  <w:rPr>
                    <w:rFonts w:ascii="PT Sans"/>
                    <w:color w:val="231F20"/>
                    <w:sz w:val="10"/>
                  </w:rPr>
                  <w:t>11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A65" w:rsidRDefault="00CC2B46">
    <w:pPr>
      <w:spacing w:line="14" w:lineRule="auto"/>
      <w:rPr>
        <w:sz w:val="20"/>
        <w:szCs w:val="20"/>
      </w:rPr>
    </w:pPr>
    <w:r>
      <w:pict>
        <v:shapetype id="_x0000_t202" coordsize="21600,21600" o:spt="202" path="m,l,21600r21600,l21600,xe">
          <v:stroke joinstyle="miter"/>
          <v:path gradientshapeok="t" o:connecttype="rect"/>
        </v:shapetype>
        <v:shape id="_x0000_s2068" type="#_x0000_t202" style="position:absolute;margin-left:16pt;margin-top:221.45pt;width:7.45pt;height:7pt;z-index:-2011;mso-position-horizontal-relative:page;mso-position-vertical-relative:page" filled="f" stroked="f">
          <v:textbox inset="0,0,0,0">
            <w:txbxContent>
              <w:p w:rsidR="00913A65" w:rsidRDefault="00913A65">
                <w:pPr>
                  <w:spacing w:line="126" w:lineRule="exact"/>
                  <w:ind w:left="20"/>
                  <w:rPr>
                    <w:rFonts w:ascii="PT Sans" w:eastAsia="PT Sans" w:hAnsi="PT Sans" w:cs="PT Sans"/>
                    <w:sz w:val="10"/>
                    <w:szCs w:val="10"/>
                  </w:rPr>
                </w:pPr>
                <w:r>
                  <w:rPr>
                    <w:rFonts w:ascii="PT Sans"/>
                    <w:color w:val="231F20"/>
                    <w:sz w:val="10"/>
                  </w:rPr>
                  <w:t>10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A65" w:rsidRDefault="00CC2B46">
    <w:pPr>
      <w:spacing w:line="14" w:lineRule="auto"/>
      <w:rPr>
        <w:sz w:val="20"/>
        <w:szCs w:val="20"/>
      </w:rPr>
    </w:pPr>
    <w:r>
      <w:pict>
        <v:shapetype id="_x0000_t202" coordsize="21600,21600" o:spt="202" path="m,l,21600r21600,l21600,xe">
          <v:stroke joinstyle="miter"/>
          <v:path gradientshapeok="t" o:connecttype="rect"/>
        </v:shapetype>
        <v:shape id="_x0000_s2066" type="#_x0000_t202" style="position:absolute;margin-left:15pt;margin-top:221.45pt;width:9.45pt;height:7pt;z-index:-2009;mso-position-horizontal-relative:page;mso-position-vertical-relative:page" filled="f" stroked="f">
          <v:textbox inset="0,0,0,0">
            <w:txbxContent>
              <w:p w:rsidR="00913A65" w:rsidRDefault="00913A65">
                <w:pPr>
                  <w:spacing w:line="126" w:lineRule="exact"/>
                  <w:ind w:left="40"/>
                  <w:rPr>
                    <w:rFonts w:ascii="PT Sans" w:eastAsia="PT Sans" w:hAnsi="PT Sans" w:cs="PT Sans"/>
                    <w:sz w:val="10"/>
                    <w:szCs w:val="10"/>
                  </w:rPr>
                </w:pPr>
                <w:r>
                  <w:fldChar w:fldCharType="begin"/>
                </w:r>
                <w:r>
                  <w:rPr>
                    <w:rFonts w:ascii="PT Sans"/>
                    <w:color w:val="231F20"/>
                    <w:sz w:val="10"/>
                  </w:rPr>
                  <w:instrText xml:space="preserve"> PAGE </w:instrText>
                </w:r>
                <w:r>
                  <w:fldChar w:fldCharType="separate"/>
                </w:r>
                <w:r w:rsidR="00E924CE">
                  <w:rPr>
                    <w:rFonts w:ascii="PT Sans"/>
                    <w:noProof/>
                    <w:color w:val="231F20"/>
                    <w:sz w:val="10"/>
                  </w:rPr>
                  <w:t>20</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A65" w:rsidRDefault="00CC2B46">
    <w:pPr>
      <w:spacing w:line="14" w:lineRule="auto"/>
      <w:rPr>
        <w:sz w:val="20"/>
        <w:szCs w:val="20"/>
      </w:rPr>
    </w:pPr>
    <w:r>
      <w:pict>
        <v:shapetype id="_x0000_t202" coordsize="21600,21600" o:spt="202" path="m,l,21600r21600,l21600,xe">
          <v:stroke joinstyle="miter"/>
          <v:path gradientshapeok="t" o:connecttype="rect"/>
        </v:shapetype>
        <v:shape id="_x0000_s2065" type="#_x0000_t202" style="position:absolute;margin-left:159.8pt;margin-top:221.45pt;width:9.75pt;height:7pt;z-index:-2008;mso-position-horizontal-relative:page;mso-position-vertical-relative:page" filled="f" stroked="f">
          <v:textbox inset="0,0,0,0">
            <w:txbxContent>
              <w:p w:rsidR="00913A65" w:rsidRDefault="00913A65">
                <w:pPr>
                  <w:spacing w:line="126" w:lineRule="exact"/>
                  <w:ind w:left="40"/>
                  <w:rPr>
                    <w:rFonts w:ascii="PT Sans" w:eastAsia="PT Sans" w:hAnsi="PT Sans" w:cs="PT Sans"/>
                    <w:sz w:val="10"/>
                    <w:szCs w:val="10"/>
                  </w:rPr>
                </w:pPr>
                <w:r>
                  <w:fldChar w:fldCharType="begin"/>
                </w:r>
                <w:r>
                  <w:rPr>
                    <w:rFonts w:ascii="PT Sans"/>
                    <w:color w:val="231F20"/>
                    <w:sz w:val="10"/>
                  </w:rPr>
                  <w:instrText xml:space="preserve"> PAGE </w:instrText>
                </w:r>
                <w:r>
                  <w:fldChar w:fldCharType="separate"/>
                </w:r>
                <w:r w:rsidR="00E924CE">
                  <w:rPr>
                    <w:rFonts w:ascii="PT Sans"/>
                    <w:noProof/>
                    <w:color w:val="231F20"/>
                    <w:sz w:val="10"/>
                  </w:rPr>
                  <w:t>13</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A65" w:rsidRDefault="00913A65">
    <w:pPr>
      <w:spacing w:line="14" w:lineRule="auto"/>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B46" w:rsidRDefault="00CC2B46">
      <w:r>
        <w:separator/>
      </w:r>
    </w:p>
  </w:footnote>
  <w:footnote w:type="continuationSeparator" w:id="0">
    <w:p w:rsidR="00CC2B46" w:rsidRDefault="00CC2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48pt;height:36.6pt;mso-position-horizontal-relative:char;mso-position-vertical-relative:line" o:bullet="t">
        <v:imagedata r:id="rId1" o:title=""/>
      </v:shape>
    </w:pict>
  </w:numPicBullet>
  <w:abstractNum w:abstractNumId="0" w15:restartNumberingAfterBreak="0">
    <w:nsid w:val="00917BAB"/>
    <w:multiLevelType w:val="hybridMultilevel"/>
    <w:tmpl w:val="42E4923C"/>
    <w:lvl w:ilvl="0" w:tplc="2A288E0E">
      <w:numFmt w:val="bullet"/>
      <w:lvlText w:val="-"/>
      <w:lvlJc w:val="left"/>
      <w:pPr>
        <w:ind w:left="720" w:hanging="360"/>
      </w:pPr>
      <w:rPr>
        <w:rFonts w:ascii="PT Sans" w:eastAsia="PT Sans Caption" w:hAnsi="PT Sans" w:cs="PT Sans Captio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FA32B1"/>
    <w:multiLevelType w:val="hybridMultilevel"/>
    <w:tmpl w:val="C68A3024"/>
    <w:lvl w:ilvl="0" w:tplc="29F06086">
      <w:start w:val="1"/>
      <w:numFmt w:val="decimal"/>
      <w:lvlText w:val="%1."/>
      <w:lvlJc w:val="left"/>
      <w:pPr>
        <w:ind w:left="100" w:hanging="114"/>
      </w:pPr>
      <w:rPr>
        <w:rFonts w:ascii="PT Sans" w:eastAsia="PT Sans" w:hAnsi="PT Sans" w:hint="default"/>
        <w:color w:val="231F20"/>
        <w:w w:val="101"/>
        <w:sz w:val="11"/>
        <w:szCs w:val="11"/>
      </w:rPr>
    </w:lvl>
    <w:lvl w:ilvl="1" w:tplc="764A8E7E">
      <w:start w:val="1"/>
      <w:numFmt w:val="bullet"/>
      <w:lvlText w:val="•"/>
      <w:lvlJc w:val="left"/>
      <w:pPr>
        <w:ind w:left="412" w:hanging="114"/>
      </w:pPr>
      <w:rPr>
        <w:rFonts w:hint="default"/>
      </w:rPr>
    </w:lvl>
    <w:lvl w:ilvl="2" w:tplc="E7C2AB20">
      <w:start w:val="1"/>
      <w:numFmt w:val="bullet"/>
      <w:lvlText w:val="•"/>
      <w:lvlJc w:val="left"/>
      <w:pPr>
        <w:ind w:left="725" w:hanging="114"/>
      </w:pPr>
      <w:rPr>
        <w:rFonts w:hint="default"/>
      </w:rPr>
    </w:lvl>
    <w:lvl w:ilvl="3" w:tplc="65B670CC">
      <w:start w:val="1"/>
      <w:numFmt w:val="bullet"/>
      <w:lvlText w:val="•"/>
      <w:lvlJc w:val="left"/>
      <w:pPr>
        <w:ind w:left="1037" w:hanging="114"/>
      </w:pPr>
      <w:rPr>
        <w:rFonts w:hint="default"/>
      </w:rPr>
    </w:lvl>
    <w:lvl w:ilvl="4" w:tplc="C910F230">
      <w:start w:val="1"/>
      <w:numFmt w:val="bullet"/>
      <w:lvlText w:val="•"/>
      <w:lvlJc w:val="left"/>
      <w:pPr>
        <w:ind w:left="1350" w:hanging="114"/>
      </w:pPr>
      <w:rPr>
        <w:rFonts w:hint="default"/>
      </w:rPr>
    </w:lvl>
    <w:lvl w:ilvl="5" w:tplc="D4A41B1C">
      <w:start w:val="1"/>
      <w:numFmt w:val="bullet"/>
      <w:lvlText w:val="•"/>
      <w:lvlJc w:val="left"/>
      <w:pPr>
        <w:ind w:left="1662" w:hanging="114"/>
      </w:pPr>
      <w:rPr>
        <w:rFonts w:hint="default"/>
      </w:rPr>
    </w:lvl>
    <w:lvl w:ilvl="6" w:tplc="7FAEC41A">
      <w:start w:val="1"/>
      <w:numFmt w:val="bullet"/>
      <w:lvlText w:val="•"/>
      <w:lvlJc w:val="left"/>
      <w:pPr>
        <w:ind w:left="1975" w:hanging="114"/>
      </w:pPr>
      <w:rPr>
        <w:rFonts w:hint="default"/>
      </w:rPr>
    </w:lvl>
    <w:lvl w:ilvl="7" w:tplc="AE8C9DEA">
      <w:start w:val="1"/>
      <w:numFmt w:val="bullet"/>
      <w:lvlText w:val="•"/>
      <w:lvlJc w:val="left"/>
      <w:pPr>
        <w:ind w:left="2287" w:hanging="114"/>
      </w:pPr>
      <w:rPr>
        <w:rFonts w:hint="default"/>
      </w:rPr>
    </w:lvl>
    <w:lvl w:ilvl="8" w:tplc="A838ED98">
      <w:start w:val="1"/>
      <w:numFmt w:val="bullet"/>
      <w:lvlText w:val="•"/>
      <w:lvlJc w:val="left"/>
      <w:pPr>
        <w:ind w:left="2600" w:hanging="114"/>
      </w:pPr>
      <w:rPr>
        <w:rFonts w:hint="default"/>
      </w:rPr>
    </w:lvl>
  </w:abstractNum>
  <w:abstractNum w:abstractNumId="2" w15:restartNumberingAfterBreak="0">
    <w:nsid w:val="0A7A290A"/>
    <w:multiLevelType w:val="multilevel"/>
    <w:tmpl w:val="88C0B5C6"/>
    <w:lvl w:ilvl="0">
      <w:start w:val="1"/>
      <w:numFmt w:val="decimal"/>
      <w:lvlText w:val="%1"/>
      <w:lvlJc w:val="left"/>
      <w:pPr>
        <w:ind w:left="237" w:hanging="118"/>
      </w:pPr>
      <w:rPr>
        <w:rFonts w:ascii="PT Sans" w:eastAsia="PT Sans" w:hAnsi="PT Sans" w:hint="default"/>
        <w:color w:val="231F20"/>
        <w:w w:val="101"/>
        <w:sz w:val="11"/>
        <w:szCs w:val="11"/>
      </w:rPr>
    </w:lvl>
    <w:lvl w:ilvl="1">
      <w:start w:val="1"/>
      <w:numFmt w:val="decimal"/>
      <w:lvlText w:val="%1.%2"/>
      <w:lvlJc w:val="left"/>
      <w:pPr>
        <w:ind w:left="378" w:hanging="203"/>
      </w:pPr>
      <w:rPr>
        <w:rFonts w:ascii="PT Sans" w:eastAsia="PT Sans" w:hAnsi="PT Sans" w:hint="default"/>
        <w:color w:val="231F20"/>
        <w:w w:val="101"/>
        <w:sz w:val="11"/>
        <w:szCs w:val="11"/>
      </w:rPr>
    </w:lvl>
    <w:lvl w:ilvl="2">
      <w:start w:val="1"/>
      <w:numFmt w:val="bullet"/>
      <w:lvlText w:val="•"/>
      <w:lvlJc w:val="left"/>
      <w:pPr>
        <w:ind w:left="379" w:hanging="203"/>
      </w:pPr>
      <w:rPr>
        <w:rFonts w:hint="default"/>
      </w:rPr>
    </w:lvl>
    <w:lvl w:ilvl="3">
      <w:start w:val="1"/>
      <w:numFmt w:val="bullet"/>
      <w:lvlText w:val="•"/>
      <w:lvlJc w:val="left"/>
      <w:pPr>
        <w:ind w:left="420" w:hanging="203"/>
      </w:pPr>
      <w:rPr>
        <w:rFonts w:hint="default"/>
      </w:rPr>
    </w:lvl>
    <w:lvl w:ilvl="4">
      <w:start w:val="1"/>
      <w:numFmt w:val="bullet"/>
      <w:lvlText w:val="•"/>
      <w:lvlJc w:val="left"/>
      <w:pPr>
        <w:ind w:left="420" w:hanging="203"/>
      </w:pPr>
      <w:rPr>
        <w:rFonts w:hint="default"/>
      </w:rPr>
    </w:lvl>
    <w:lvl w:ilvl="5">
      <w:start w:val="1"/>
      <w:numFmt w:val="bullet"/>
      <w:lvlText w:val="•"/>
      <w:lvlJc w:val="left"/>
      <w:pPr>
        <w:ind w:left="420" w:hanging="203"/>
      </w:pPr>
      <w:rPr>
        <w:rFonts w:hint="default"/>
      </w:rPr>
    </w:lvl>
    <w:lvl w:ilvl="6">
      <w:start w:val="1"/>
      <w:numFmt w:val="bullet"/>
      <w:lvlText w:val="•"/>
      <w:lvlJc w:val="left"/>
      <w:pPr>
        <w:ind w:left="440" w:hanging="203"/>
      </w:pPr>
      <w:rPr>
        <w:rFonts w:hint="default"/>
      </w:rPr>
    </w:lvl>
    <w:lvl w:ilvl="7">
      <w:start w:val="1"/>
      <w:numFmt w:val="bullet"/>
      <w:lvlText w:val="•"/>
      <w:lvlJc w:val="left"/>
      <w:pPr>
        <w:ind w:left="440" w:hanging="203"/>
      </w:pPr>
      <w:rPr>
        <w:rFonts w:hint="default"/>
      </w:rPr>
    </w:lvl>
    <w:lvl w:ilvl="8">
      <w:start w:val="1"/>
      <w:numFmt w:val="bullet"/>
      <w:lvlText w:val="•"/>
      <w:lvlJc w:val="left"/>
      <w:pPr>
        <w:ind w:left="1368" w:hanging="203"/>
      </w:pPr>
      <w:rPr>
        <w:rFonts w:hint="default"/>
      </w:rPr>
    </w:lvl>
  </w:abstractNum>
  <w:abstractNum w:abstractNumId="3" w15:restartNumberingAfterBreak="0">
    <w:nsid w:val="14746D5D"/>
    <w:multiLevelType w:val="multilevel"/>
    <w:tmpl w:val="F38A8C44"/>
    <w:lvl w:ilvl="0">
      <w:start w:val="4"/>
      <w:numFmt w:val="decimal"/>
      <w:lvlText w:val="%1"/>
      <w:lvlJc w:val="left"/>
      <w:pPr>
        <w:ind w:left="317" w:hanging="105"/>
      </w:pPr>
      <w:rPr>
        <w:rFonts w:ascii="PT Sans" w:eastAsia="PT Sans" w:hAnsi="PT Sans" w:hint="default"/>
        <w:b/>
        <w:bCs/>
        <w:color w:val="FFFFFF"/>
        <w:sz w:val="13"/>
        <w:szCs w:val="13"/>
      </w:rPr>
    </w:lvl>
    <w:lvl w:ilvl="1">
      <w:start w:val="1"/>
      <w:numFmt w:val="decimal"/>
      <w:lvlText w:val="%1.%2"/>
      <w:lvlJc w:val="left"/>
      <w:pPr>
        <w:ind w:left="425" w:hanging="213"/>
      </w:pPr>
      <w:rPr>
        <w:rFonts w:ascii="PT Sans" w:eastAsia="PT Sans" w:hAnsi="PT Sans" w:hint="default"/>
        <w:b/>
        <w:bCs/>
        <w:color w:val="FFFFFF"/>
        <w:sz w:val="13"/>
        <w:szCs w:val="13"/>
      </w:rPr>
    </w:lvl>
    <w:lvl w:ilvl="2">
      <w:start w:val="1"/>
      <w:numFmt w:val="bullet"/>
      <w:lvlText w:val="•"/>
      <w:lvlJc w:val="left"/>
      <w:pPr>
        <w:ind w:left="736" w:hanging="213"/>
      </w:pPr>
      <w:rPr>
        <w:rFonts w:hint="default"/>
      </w:rPr>
    </w:lvl>
    <w:lvl w:ilvl="3">
      <w:start w:val="1"/>
      <w:numFmt w:val="bullet"/>
      <w:lvlText w:val="•"/>
      <w:lvlJc w:val="left"/>
      <w:pPr>
        <w:ind w:left="1047" w:hanging="213"/>
      </w:pPr>
      <w:rPr>
        <w:rFonts w:hint="default"/>
      </w:rPr>
    </w:lvl>
    <w:lvl w:ilvl="4">
      <w:start w:val="1"/>
      <w:numFmt w:val="bullet"/>
      <w:lvlText w:val="•"/>
      <w:lvlJc w:val="left"/>
      <w:pPr>
        <w:ind w:left="1358" w:hanging="213"/>
      </w:pPr>
      <w:rPr>
        <w:rFonts w:hint="default"/>
      </w:rPr>
    </w:lvl>
    <w:lvl w:ilvl="5">
      <w:start w:val="1"/>
      <w:numFmt w:val="bullet"/>
      <w:lvlText w:val="•"/>
      <w:lvlJc w:val="left"/>
      <w:pPr>
        <w:ind w:left="1669" w:hanging="213"/>
      </w:pPr>
      <w:rPr>
        <w:rFonts w:hint="default"/>
      </w:rPr>
    </w:lvl>
    <w:lvl w:ilvl="6">
      <w:start w:val="1"/>
      <w:numFmt w:val="bullet"/>
      <w:lvlText w:val="•"/>
      <w:lvlJc w:val="left"/>
      <w:pPr>
        <w:ind w:left="1980" w:hanging="213"/>
      </w:pPr>
      <w:rPr>
        <w:rFonts w:hint="default"/>
      </w:rPr>
    </w:lvl>
    <w:lvl w:ilvl="7">
      <w:start w:val="1"/>
      <w:numFmt w:val="bullet"/>
      <w:lvlText w:val="•"/>
      <w:lvlJc w:val="left"/>
      <w:pPr>
        <w:ind w:left="2291" w:hanging="213"/>
      </w:pPr>
      <w:rPr>
        <w:rFonts w:hint="default"/>
      </w:rPr>
    </w:lvl>
    <w:lvl w:ilvl="8">
      <w:start w:val="1"/>
      <w:numFmt w:val="bullet"/>
      <w:lvlText w:val="•"/>
      <w:lvlJc w:val="left"/>
      <w:pPr>
        <w:ind w:left="2603" w:hanging="213"/>
      </w:pPr>
      <w:rPr>
        <w:rFonts w:hint="default"/>
      </w:rPr>
    </w:lvl>
  </w:abstractNum>
  <w:abstractNum w:abstractNumId="4" w15:restartNumberingAfterBreak="0">
    <w:nsid w:val="4F220B10"/>
    <w:multiLevelType w:val="hybridMultilevel"/>
    <w:tmpl w:val="164808F4"/>
    <w:lvl w:ilvl="0" w:tplc="D8D60EBA">
      <w:start w:val="1"/>
      <w:numFmt w:val="bullet"/>
      <w:lvlText w:val="-"/>
      <w:lvlJc w:val="left"/>
      <w:pPr>
        <w:ind w:left="502" w:hanging="61"/>
      </w:pPr>
      <w:rPr>
        <w:rFonts w:ascii="PT Sans" w:eastAsia="PT Sans" w:hAnsi="PT Sans" w:hint="default"/>
        <w:color w:val="231F20"/>
        <w:sz w:val="11"/>
        <w:szCs w:val="11"/>
      </w:rPr>
    </w:lvl>
    <w:lvl w:ilvl="1" w:tplc="7C429370">
      <w:start w:val="1"/>
      <w:numFmt w:val="bullet"/>
      <w:lvlText w:val="•"/>
      <w:lvlJc w:val="left"/>
      <w:pPr>
        <w:ind w:left="509" w:hanging="61"/>
      </w:pPr>
      <w:rPr>
        <w:rFonts w:hint="default"/>
      </w:rPr>
    </w:lvl>
    <w:lvl w:ilvl="2" w:tplc="B358E0F6">
      <w:start w:val="1"/>
      <w:numFmt w:val="bullet"/>
      <w:lvlText w:val="•"/>
      <w:lvlJc w:val="left"/>
      <w:pPr>
        <w:ind w:left="625" w:hanging="61"/>
      </w:pPr>
      <w:rPr>
        <w:rFonts w:hint="default"/>
      </w:rPr>
    </w:lvl>
    <w:lvl w:ilvl="3" w:tplc="D736F510">
      <w:start w:val="1"/>
      <w:numFmt w:val="bullet"/>
      <w:lvlText w:val="•"/>
      <w:lvlJc w:val="left"/>
      <w:pPr>
        <w:ind w:left="741" w:hanging="61"/>
      </w:pPr>
      <w:rPr>
        <w:rFonts w:hint="default"/>
      </w:rPr>
    </w:lvl>
    <w:lvl w:ilvl="4" w:tplc="1D522B02">
      <w:start w:val="1"/>
      <w:numFmt w:val="bullet"/>
      <w:lvlText w:val="•"/>
      <w:lvlJc w:val="left"/>
      <w:pPr>
        <w:ind w:left="857" w:hanging="61"/>
      </w:pPr>
      <w:rPr>
        <w:rFonts w:hint="default"/>
      </w:rPr>
    </w:lvl>
    <w:lvl w:ilvl="5" w:tplc="3F7CFCB6">
      <w:start w:val="1"/>
      <w:numFmt w:val="bullet"/>
      <w:lvlText w:val="•"/>
      <w:lvlJc w:val="left"/>
      <w:pPr>
        <w:ind w:left="973" w:hanging="61"/>
      </w:pPr>
      <w:rPr>
        <w:rFonts w:hint="default"/>
      </w:rPr>
    </w:lvl>
    <w:lvl w:ilvl="6" w:tplc="5C0457DA">
      <w:start w:val="1"/>
      <w:numFmt w:val="bullet"/>
      <w:lvlText w:val="•"/>
      <w:lvlJc w:val="left"/>
      <w:pPr>
        <w:ind w:left="1090" w:hanging="61"/>
      </w:pPr>
      <w:rPr>
        <w:rFonts w:hint="default"/>
      </w:rPr>
    </w:lvl>
    <w:lvl w:ilvl="7" w:tplc="BB9E4FCC">
      <w:start w:val="1"/>
      <w:numFmt w:val="bullet"/>
      <w:lvlText w:val="•"/>
      <w:lvlJc w:val="left"/>
      <w:pPr>
        <w:ind w:left="1206" w:hanging="61"/>
      </w:pPr>
      <w:rPr>
        <w:rFonts w:hint="default"/>
      </w:rPr>
    </w:lvl>
    <w:lvl w:ilvl="8" w:tplc="D958BFF6">
      <w:start w:val="1"/>
      <w:numFmt w:val="bullet"/>
      <w:lvlText w:val="•"/>
      <w:lvlJc w:val="left"/>
      <w:pPr>
        <w:ind w:left="1322" w:hanging="61"/>
      </w:pPr>
      <w:rPr>
        <w:rFonts w:hint="default"/>
      </w:rPr>
    </w:lvl>
  </w:abstractNum>
  <w:abstractNum w:abstractNumId="5" w15:restartNumberingAfterBreak="0">
    <w:nsid w:val="5B274241"/>
    <w:multiLevelType w:val="hybridMultilevel"/>
    <w:tmpl w:val="E89A03D6"/>
    <w:lvl w:ilvl="0" w:tplc="729687AC">
      <w:start w:val="1"/>
      <w:numFmt w:val="bullet"/>
      <w:lvlText w:val="•"/>
      <w:lvlJc w:val="left"/>
      <w:pPr>
        <w:ind w:left="100" w:hanging="74"/>
      </w:pPr>
      <w:rPr>
        <w:rFonts w:ascii="PT Sans" w:eastAsia="PT Sans" w:hAnsi="PT Sans" w:hint="default"/>
        <w:color w:val="231F20"/>
        <w:w w:val="101"/>
        <w:sz w:val="11"/>
        <w:szCs w:val="11"/>
      </w:rPr>
    </w:lvl>
    <w:lvl w:ilvl="1" w:tplc="5996366C">
      <w:start w:val="1"/>
      <w:numFmt w:val="bullet"/>
      <w:lvlText w:val="•"/>
      <w:lvlJc w:val="left"/>
      <w:pPr>
        <w:ind w:left="216" w:hanging="74"/>
      </w:pPr>
      <w:rPr>
        <w:rFonts w:ascii="PT Sans" w:eastAsia="PT Sans" w:hAnsi="PT Sans" w:hint="default"/>
        <w:color w:val="231F20"/>
        <w:w w:val="101"/>
        <w:sz w:val="11"/>
        <w:szCs w:val="11"/>
      </w:rPr>
    </w:lvl>
    <w:lvl w:ilvl="2" w:tplc="1D9E96C2">
      <w:start w:val="1"/>
      <w:numFmt w:val="bullet"/>
      <w:lvlText w:val="-"/>
      <w:lvlJc w:val="left"/>
      <w:pPr>
        <w:ind w:left="378" w:hanging="46"/>
      </w:pPr>
      <w:rPr>
        <w:rFonts w:ascii="PT Sans" w:eastAsia="PT Sans" w:hAnsi="PT Sans" w:hint="default"/>
        <w:color w:val="231F20"/>
        <w:w w:val="105"/>
        <w:sz w:val="8"/>
        <w:szCs w:val="8"/>
      </w:rPr>
    </w:lvl>
    <w:lvl w:ilvl="3" w:tplc="164830FC">
      <w:start w:val="1"/>
      <w:numFmt w:val="bullet"/>
      <w:lvlText w:val="-"/>
      <w:lvlJc w:val="left"/>
      <w:pPr>
        <w:ind w:left="554" w:hanging="46"/>
      </w:pPr>
      <w:rPr>
        <w:rFonts w:ascii="PT Sans" w:eastAsia="PT Sans" w:hAnsi="PT Sans" w:hint="default"/>
        <w:color w:val="231F20"/>
        <w:w w:val="105"/>
        <w:sz w:val="8"/>
        <w:szCs w:val="8"/>
      </w:rPr>
    </w:lvl>
    <w:lvl w:ilvl="4" w:tplc="7C40173E">
      <w:start w:val="1"/>
      <w:numFmt w:val="bullet"/>
      <w:lvlText w:val="•"/>
      <w:lvlJc w:val="left"/>
      <w:pPr>
        <w:ind w:left="708" w:hanging="46"/>
      </w:pPr>
      <w:rPr>
        <w:rFonts w:hint="default"/>
      </w:rPr>
    </w:lvl>
    <w:lvl w:ilvl="5" w:tplc="15384D44">
      <w:start w:val="1"/>
      <w:numFmt w:val="bullet"/>
      <w:lvlText w:val="•"/>
      <w:lvlJc w:val="left"/>
      <w:pPr>
        <w:ind w:left="862" w:hanging="46"/>
      </w:pPr>
      <w:rPr>
        <w:rFonts w:hint="default"/>
      </w:rPr>
    </w:lvl>
    <w:lvl w:ilvl="6" w:tplc="B0506108">
      <w:start w:val="1"/>
      <w:numFmt w:val="bullet"/>
      <w:lvlText w:val="•"/>
      <w:lvlJc w:val="left"/>
      <w:pPr>
        <w:ind w:left="1015" w:hanging="46"/>
      </w:pPr>
      <w:rPr>
        <w:rFonts w:hint="default"/>
      </w:rPr>
    </w:lvl>
    <w:lvl w:ilvl="7" w:tplc="C9A0A0FC">
      <w:start w:val="1"/>
      <w:numFmt w:val="bullet"/>
      <w:lvlText w:val="•"/>
      <w:lvlJc w:val="left"/>
      <w:pPr>
        <w:ind w:left="1169" w:hanging="46"/>
      </w:pPr>
      <w:rPr>
        <w:rFonts w:hint="default"/>
      </w:rPr>
    </w:lvl>
    <w:lvl w:ilvl="8" w:tplc="5344E70A">
      <w:start w:val="1"/>
      <w:numFmt w:val="bullet"/>
      <w:lvlText w:val="•"/>
      <w:lvlJc w:val="left"/>
      <w:pPr>
        <w:ind w:left="1322" w:hanging="46"/>
      </w:pPr>
      <w:rPr>
        <w:rFonts w:hint="default"/>
      </w:rPr>
    </w:lvl>
  </w:abstractNum>
  <w:abstractNum w:abstractNumId="6" w15:restartNumberingAfterBreak="0">
    <w:nsid w:val="740826CA"/>
    <w:multiLevelType w:val="hybridMultilevel"/>
    <w:tmpl w:val="BDD4EE92"/>
    <w:lvl w:ilvl="0" w:tplc="E24C0716">
      <w:start w:val="1"/>
      <w:numFmt w:val="decimal"/>
      <w:lvlText w:val="%1."/>
      <w:lvlJc w:val="left"/>
      <w:pPr>
        <w:ind w:left="100" w:hanging="114"/>
      </w:pPr>
      <w:rPr>
        <w:rFonts w:ascii="PT Sans" w:eastAsia="PT Sans" w:hAnsi="PT Sans" w:hint="default"/>
        <w:color w:val="231F20"/>
        <w:w w:val="101"/>
        <w:sz w:val="11"/>
        <w:szCs w:val="11"/>
      </w:rPr>
    </w:lvl>
    <w:lvl w:ilvl="1" w:tplc="3E1629C6">
      <w:start w:val="1"/>
      <w:numFmt w:val="bullet"/>
      <w:lvlText w:val="•"/>
      <w:lvlJc w:val="left"/>
      <w:pPr>
        <w:ind w:left="410" w:hanging="114"/>
      </w:pPr>
      <w:rPr>
        <w:rFonts w:hint="default"/>
      </w:rPr>
    </w:lvl>
    <w:lvl w:ilvl="2" w:tplc="E4D66C82">
      <w:start w:val="1"/>
      <w:numFmt w:val="bullet"/>
      <w:lvlText w:val="•"/>
      <w:lvlJc w:val="left"/>
      <w:pPr>
        <w:ind w:left="721" w:hanging="114"/>
      </w:pPr>
      <w:rPr>
        <w:rFonts w:hint="default"/>
      </w:rPr>
    </w:lvl>
    <w:lvl w:ilvl="3" w:tplc="43B83E20">
      <w:start w:val="1"/>
      <w:numFmt w:val="bullet"/>
      <w:lvlText w:val="•"/>
      <w:lvlJc w:val="left"/>
      <w:pPr>
        <w:ind w:left="1031" w:hanging="114"/>
      </w:pPr>
      <w:rPr>
        <w:rFonts w:hint="default"/>
      </w:rPr>
    </w:lvl>
    <w:lvl w:ilvl="4" w:tplc="A4B2EEEA">
      <w:start w:val="1"/>
      <w:numFmt w:val="bullet"/>
      <w:lvlText w:val="•"/>
      <w:lvlJc w:val="left"/>
      <w:pPr>
        <w:ind w:left="1342" w:hanging="114"/>
      </w:pPr>
      <w:rPr>
        <w:rFonts w:hint="default"/>
      </w:rPr>
    </w:lvl>
    <w:lvl w:ilvl="5" w:tplc="16D2CA22">
      <w:start w:val="1"/>
      <w:numFmt w:val="bullet"/>
      <w:lvlText w:val="•"/>
      <w:lvlJc w:val="left"/>
      <w:pPr>
        <w:ind w:left="1652" w:hanging="114"/>
      </w:pPr>
      <w:rPr>
        <w:rFonts w:hint="default"/>
      </w:rPr>
    </w:lvl>
    <w:lvl w:ilvl="6" w:tplc="173CD6BE">
      <w:start w:val="1"/>
      <w:numFmt w:val="bullet"/>
      <w:lvlText w:val="•"/>
      <w:lvlJc w:val="left"/>
      <w:pPr>
        <w:ind w:left="1963" w:hanging="114"/>
      </w:pPr>
      <w:rPr>
        <w:rFonts w:hint="default"/>
      </w:rPr>
    </w:lvl>
    <w:lvl w:ilvl="7" w:tplc="B442CB88">
      <w:start w:val="1"/>
      <w:numFmt w:val="bullet"/>
      <w:lvlText w:val="•"/>
      <w:lvlJc w:val="left"/>
      <w:pPr>
        <w:ind w:left="2273" w:hanging="114"/>
      </w:pPr>
      <w:rPr>
        <w:rFonts w:hint="default"/>
      </w:rPr>
    </w:lvl>
    <w:lvl w:ilvl="8" w:tplc="CE08AAE8">
      <w:start w:val="1"/>
      <w:numFmt w:val="bullet"/>
      <w:lvlText w:val="•"/>
      <w:lvlJc w:val="left"/>
      <w:pPr>
        <w:ind w:left="2584" w:hanging="114"/>
      </w:pPr>
      <w:rPr>
        <w:rFonts w:hint="default"/>
      </w:rPr>
    </w:lvl>
  </w:abstractNum>
  <w:abstractNum w:abstractNumId="7" w15:restartNumberingAfterBreak="0">
    <w:nsid w:val="7D310BAD"/>
    <w:multiLevelType w:val="multilevel"/>
    <w:tmpl w:val="89A29AC8"/>
    <w:lvl w:ilvl="0">
      <w:start w:val="8"/>
      <w:numFmt w:val="decimal"/>
      <w:lvlText w:val="%1"/>
      <w:lvlJc w:val="left"/>
      <w:pPr>
        <w:ind w:left="320" w:hanging="107"/>
      </w:pPr>
      <w:rPr>
        <w:rFonts w:ascii="PT Sans" w:eastAsia="PT Sans" w:hAnsi="PT Sans" w:hint="default"/>
        <w:b/>
        <w:bCs/>
        <w:color w:val="FFFFFF"/>
        <w:sz w:val="13"/>
        <w:szCs w:val="13"/>
      </w:rPr>
    </w:lvl>
    <w:lvl w:ilvl="1">
      <w:start w:val="1"/>
      <w:numFmt w:val="decimal"/>
      <w:lvlText w:val="%1.%2"/>
      <w:lvlJc w:val="left"/>
      <w:pPr>
        <w:ind w:left="422" w:hanging="209"/>
      </w:pPr>
      <w:rPr>
        <w:rFonts w:ascii="PT Sans" w:eastAsia="PT Sans" w:hAnsi="PT Sans" w:hint="default"/>
        <w:b/>
        <w:bCs/>
        <w:color w:val="FFFFFF"/>
        <w:sz w:val="13"/>
        <w:szCs w:val="13"/>
      </w:rPr>
    </w:lvl>
    <w:lvl w:ilvl="2">
      <w:start w:val="1"/>
      <w:numFmt w:val="bullet"/>
      <w:lvlText w:val="•"/>
      <w:lvlJc w:val="left"/>
      <w:pPr>
        <w:ind w:left="425" w:hanging="209"/>
      </w:pPr>
      <w:rPr>
        <w:rFonts w:hint="default"/>
      </w:rPr>
    </w:lvl>
    <w:lvl w:ilvl="3">
      <w:start w:val="1"/>
      <w:numFmt w:val="bullet"/>
      <w:lvlText w:val="•"/>
      <w:lvlJc w:val="left"/>
      <w:pPr>
        <w:ind w:left="773" w:hanging="209"/>
      </w:pPr>
      <w:rPr>
        <w:rFonts w:hint="default"/>
      </w:rPr>
    </w:lvl>
    <w:lvl w:ilvl="4">
      <w:start w:val="1"/>
      <w:numFmt w:val="bullet"/>
      <w:lvlText w:val="•"/>
      <w:lvlJc w:val="left"/>
      <w:pPr>
        <w:ind w:left="1120" w:hanging="209"/>
      </w:pPr>
      <w:rPr>
        <w:rFonts w:hint="default"/>
      </w:rPr>
    </w:lvl>
    <w:lvl w:ilvl="5">
      <w:start w:val="1"/>
      <w:numFmt w:val="bullet"/>
      <w:lvlText w:val="•"/>
      <w:lvlJc w:val="left"/>
      <w:pPr>
        <w:ind w:left="1468" w:hanging="209"/>
      </w:pPr>
      <w:rPr>
        <w:rFonts w:hint="default"/>
      </w:rPr>
    </w:lvl>
    <w:lvl w:ilvl="6">
      <w:start w:val="1"/>
      <w:numFmt w:val="bullet"/>
      <w:lvlText w:val="•"/>
      <w:lvlJc w:val="left"/>
      <w:pPr>
        <w:ind w:left="1815" w:hanging="209"/>
      </w:pPr>
      <w:rPr>
        <w:rFonts w:hint="default"/>
      </w:rPr>
    </w:lvl>
    <w:lvl w:ilvl="7">
      <w:start w:val="1"/>
      <w:numFmt w:val="bullet"/>
      <w:lvlText w:val="•"/>
      <w:lvlJc w:val="left"/>
      <w:pPr>
        <w:ind w:left="2162" w:hanging="209"/>
      </w:pPr>
      <w:rPr>
        <w:rFonts w:hint="default"/>
      </w:rPr>
    </w:lvl>
    <w:lvl w:ilvl="8">
      <w:start w:val="1"/>
      <w:numFmt w:val="bullet"/>
      <w:lvlText w:val="•"/>
      <w:lvlJc w:val="left"/>
      <w:pPr>
        <w:ind w:left="2510" w:hanging="209"/>
      </w:pPr>
      <w:rPr>
        <w:rFonts w:hint="default"/>
      </w:rPr>
    </w:lvl>
  </w:abstractNum>
  <w:abstractNum w:abstractNumId="8" w15:restartNumberingAfterBreak="0">
    <w:nsid w:val="7FB75EB4"/>
    <w:multiLevelType w:val="hybridMultilevel"/>
    <w:tmpl w:val="F9DAA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7"/>
  </w:num>
  <w:num w:numId="6">
    <w:abstractNumId w:val="5"/>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evenAndOddHeaders/>
  <w:drawingGridHorizontalSpacing w:val="110"/>
  <w:displayHorizontalDrawingGridEvery w:val="2"/>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963C9B"/>
    <w:rsid w:val="00003996"/>
    <w:rsid w:val="00013A7F"/>
    <w:rsid w:val="00042A8C"/>
    <w:rsid w:val="000D6AE3"/>
    <w:rsid w:val="00116733"/>
    <w:rsid w:val="00133812"/>
    <w:rsid w:val="00150428"/>
    <w:rsid w:val="00157D37"/>
    <w:rsid w:val="00177865"/>
    <w:rsid w:val="00187B13"/>
    <w:rsid w:val="002B0334"/>
    <w:rsid w:val="002C36DE"/>
    <w:rsid w:val="002D1C28"/>
    <w:rsid w:val="002F49A2"/>
    <w:rsid w:val="00320027"/>
    <w:rsid w:val="00374802"/>
    <w:rsid w:val="003A3F2A"/>
    <w:rsid w:val="003A3FE6"/>
    <w:rsid w:val="003F459E"/>
    <w:rsid w:val="0042279E"/>
    <w:rsid w:val="00444862"/>
    <w:rsid w:val="004628BF"/>
    <w:rsid w:val="00486702"/>
    <w:rsid w:val="00491186"/>
    <w:rsid w:val="004A4CB4"/>
    <w:rsid w:val="00507D8D"/>
    <w:rsid w:val="00515195"/>
    <w:rsid w:val="005C39C6"/>
    <w:rsid w:val="005E21EF"/>
    <w:rsid w:val="006365D7"/>
    <w:rsid w:val="0064436B"/>
    <w:rsid w:val="006520D5"/>
    <w:rsid w:val="006D7708"/>
    <w:rsid w:val="00775C37"/>
    <w:rsid w:val="0078344B"/>
    <w:rsid w:val="00794F8A"/>
    <w:rsid w:val="007B1952"/>
    <w:rsid w:val="007C06F6"/>
    <w:rsid w:val="007F263E"/>
    <w:rsid w:val="007F3182"/>
    <w:rsid w:val="008731EF"/>
    <w:rsid w:val="0087338A"/>
    <w:rsid w:val="00895DAC"/>
    <w:rsid w:val="00897ED9"/>
    <w:rsid w:val="008C069D"/>
    <w:rsid w:val="008C67DA"/>
    <w:rsid w:val="00913A65"/>
    <w:rsid w:val="0092297D"/>
    <w:rsid w:val="0095153A"/>
    <w:rsid w:val="00953ECE"/>
    <w:rsid w:val="00963C9B"/>
    <w:rsid w:val="00A62D4E"/>
    <w:rsid w:val="00A64200"/>
    <w:rsid w:val="00A66BDE"/>
    <w:rsid w:val="00AA4633"/>
    <w:rsid w:val="00AB379F"/>
    <w:rsid w:val="00AF4120"/>
    <w:rsid w:val="00B02005"/>
    <w:rsid w:val="00B710EF"/>
    <w:rsid w:val="00BE6EB3"/>
    <w:rsid w:val="00C1710D"/>
    <w:rsid w:val="00CA0A49"/>
    <w:rsid w:val="00CC2B46"/>
    <w:rsid w:val="00CC57CB"/>
    <w:rsid w:val="00CC726B"/>
    <w:rsid w:val="00D10097"/>
    <w:rsid w:val="00DE1198"/>
    <w:rsid w:val="00DE3318"/>
    <w:rsid w:val="00E12675"/>
    <w:rsid w:val="00E16C5C"/>
    <w:rsid w:val="00E459E5"/>
    <w:rsid w:val="00E50045"/>
    <w:rsid w:val="00E54A41"/>
    <w:rsid w:val="00E56B1F"/>
    <w:rsid w:val="00E924CE"/>
    <w:rsid w:val="00EA0B3C"/>
    <w:rsid w:val="00EA32A9"/>
    <w:rsid w:val="00EF2A5C"/>
    <w:rsid w:val="00F233A6"/>
    <w:rsid w:val="00F951A4"/>
    <w:rsid w:val="00FB42B8"/>
    <w:rsid w:val="00FB6662"/>
    <w:rsid w:val="00FB7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4:docId w14:val="58E5ED82"/>
  <w15:docId w15:val="{105FBC9B-D360-45BE-A608-0CCF7A6AC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00"/>
      <w:outlineLvl w:val="0"/>
    </w:pPr>
    <w:rPr>
      <w:rFonts w:ascii="PT Sans" w:eastAsia="PT Sans" w:hAnsi="PT Sans"/>
      <w:b/>
      <w:bCs/>
      <w:sz w:val="13"/>
      <w:szCs w:val="13"/>
    </w:rPr>
  </w:style>
  <w:style w:type="paragraph" w:styleId="2">
    <w:name w:val="heading 2"/>
    <w:basedOn w:val="a"/>
    <w:uiPriority w:val="1"/>
    <w:qFormat/>
    <w:pPr>
      <w:ind w:left="213"/>
      <w:outlineLvl w:val="1"/>
    </w:pPr>
    <w:rPr>
      <w:rFonts w:ascii="PT Sans" w:eastAsia="PT Sans" w:hAnsi="PT Sans"/>
      <w:b/>
      <w:bCs/>
      <w:sz w:val="11"/>
      <w:szCs w:val="1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237" w:hanging="117"/>
    </w:pPr>
    <w:rPr>
      <w:rFonts w:ascii="PT Sans" w:eastAsia="PT Sans" w:hAnsi="PT Sans"/>
      <w:sz w:val="11"/>
      <w:szCs w:val="11"/>
    </w:rPr>
  </w:style>
  <w:style w:type="paragraph" w:styleId="20">
    <w:name w:val="toc 2"/>
    <w:basedOn w:val="a"/>
    <w:uiPriority w:val="1"/>
    <w:qFormat/>
    <w:pPr>
      <w:ind w:left="440" w:hanging="263"/>
    </w:pPr>
    <w:rPr>
      <w:rFonts w:ascii="PT Sans" w:eastAsia="PT Sans" w:hAnsi="PT Sans"/>
      <w:sz w:val="11"/>
      <w:szCs w:val="11"/>
    </w:rPr>
  </w:style>
  <w:style w:type="paragraph" w:styleId="a3">
    <w:name w:val="Body Text"/>
    <w:basedOn w:val="a"/>
    <w:link w:val="a4"/>
    <w:uiPriority w:val="1"/>
    <w:qFormat/>
    <w:pPr>
      <w:ind w:left="100" w:firstLine="113"/>
    </w:pPr>
    <w:rPr>
      <w:rFonts w:ascii="PT Sans" w:eastAsia="PT Sans" w:hAnsi="PT Sans"/>
      <w:sz w:val="11"/>
      <w:szCs w:val="11"/>
    </w:rPr>
  </w:style>
  <w:style w:type="paragraph" w:styleId="a5">
    <w:name w:val="List Paragraph"/>
    <w:basedOn w:val="a"/>
    <w:uiPriority w:val="1"/>
    <w:qFormat/>
  </w:style>
  <w:style w:type="paragraph" w:customStyle="1" w:styleId="TableParagraph">
    <w:name w:val="Table Paragraph"/>
    <w:basedOn w:val="a"/>
    <w:link w:val="TableParagraph0"/>
    <w:uiPriority w:val="1"/>
    <w:qFormat/>
  </w:style>
  <w:style w:type="paragraph" w:styleId="a6">
    <w:name w:val="Balloon Text"/>
    <w:basedOn w:val="a"/>
    <w:link w:val="a7"/>
    <w:uiPriority w:val="99"/>
    <w:semiHidden/>
    <w:unhideWhenUsed/>
    <w:rsid w:val="00E459E5"/>
    <w:rPr>
      <w:rFonts w:ascii="Tahoma" w:hAnsi="Tahoma" w:cs="Tahoma"/>
      <w:sz w:val="16"/>
      <w:szCs w:val="16"/>
    </w:rPr>
  </w:style>
  <w:style w:type="character" w:customStyle="1" w:styleId="a7">
    <w:name w:val="Текст выноски Знак"/>
    <w:basedOn w:val="a0"/>
    <w:link w:val="a6"/>
    <w:uiPriority w:val="99"/>
    <w:semiHidden/>
    <w:rsid w:val="00E459E5"/>
    <w:rPr>
      <w:rFonts w:ascii="Tahoma" w:hAnsi="Tahoma" w:cs="Tahoma"/>
      <w:sz w:val="16"/>
      <w:szCs w:val="16"/>
    </w:rPr>
  </w:style>
  <w:style w:type="paragraph" w:customStyle="1" w:styleId="All">
    <w:name w:val="All"/>
    <w:basedOn w:val="a"/>
    <w:uiPriority w:val="99"/>
    <w:rsid w:val="000D6AE3"/>
    <w:pPr>
      <w:widowControl/>
      <w:autoSpaceDE w:val="0"/>
      <w:autoSpaceDN w:val="0"/>
      <w:adjustRightInd w:val="0"/>
      <w:spacing w:line="288" w:lineRule="auto"/>
      <w:ind w:firstLine="113"/>
      <w:jc w:val="both"/>
    </w:pPr>
    <w:rPr>
      <w:rFonts w:ascii="PT Sans" w:hAnsi="PT Sans" w:cs="PT Sans"/>
      <w:color w:val="000000"/>
      <w:sz w:val="11"/>
      <w:szCs w:val="11"/>
      <w:lang w:val="en-GB"/>
    </w:rPr>
  </w:style>
  <w:style w:type="character" w:customStyle="1" w:styleId="a8">
    <w:name w:val="Основной"/>
    <w:uiPriority w:val="99"/>
    <w:rsid w:val="000D6AE3"/>
    <w:rPr>
      <w:rFonts w:ascii="PT Sans" w:hAnsi="PT Sans" w:cs="PT Sans" w:hint="default"/>
      <w:strike w:val="0"/>
      <w:dstrike w:val="0"/>
      <w:color w:val="000000"/>
      <w:sz w:val="11"/>
      <w:szCs w:val="11"/>
      <w:u w:val="none"/>
      <w:effect w:val="none"/>
      <w:lang w:val="ru-RU"/>
    </w:rPr>
  </w:style>
  <w:style w:type="paragraph" w:styleId="a9">
    <w:name w:val="header"/>
    <w:basedOn w:val="a"/>
    <w:link w:val="aa"/>
    <w:uiPriority w:val="99"/>
    <w:unhideWhenUsed/>
    <w:rsid w:val="000D6AE3"/>
    <w:pPr>
      <w:tabs>
        <w:tab w:val="center" w:pos="4677"/>
        <w:tab w:val="right" w:pos="9355"/>
      </w:tabs>
    </w:pPr>
  </w:style>
  <w:style w:type="character" w:customStyle="1" w:styleId="aa">
    <w:name w:val="Верхний колонтитул Знак"/>
    <w:basedOn w:val="a0"/>
    <w:link w:val="a9"/>
    <w:uiPriority w:val="99"/>
    <w:rsid w:val="000D6AE3"/>
  </w:style>
  <w:style w:type="paragraph" w:styleId="ab">
    <w:name w:val="footer"/>
    <w:basedOn w:val="a"/>
    <w:link w:val="ac"/>
    <w:uiPriority w:val="99"/>
    <w:unhideWhenUsed/>
    <w:rsid w:val="000D6AE3"/>
    <w:pPr>
      <w:tabs>
        <w:tab w:val="center" w:pos="4677"/>
        <w:tab w:val="right" w:pos="9355"/>
      </w:tabs>
    </w:pPr>
  </w:style>
  <w:style w:type="character" w:customStyle="1" w:styleId="ac">
    <w:name w:val="Нижний колонтитул Знак"/>
    <w:basedOn w:val="a0"/>
    <w:link w:val="ab"/>
    <w:uiPriority w:val="99"/>
    <w:rsid w:val="000D6AE3"/>
  </w:style>
  <w:style w:type="paragraph" w:customStyle="1" w:styleId="AST1">
    <w:name w:val="AST1"/>
    <w:basedOn w:val="TableParagraph"/>
    <w:link w:val="AST10"/>
    <w:uiPriority w:val="1"/>
    <w:qFormat/>
    <w:rsid w:val="000D6AE3"/>
    <w:rPr>
      <w:rFonts w:ascii="PT Sans" w:hAnsi="PT Sans"/>
      <w:b/>
      <w:sz w:val="16"/>
      <w:szCs w:val="16"/>
    </w:rPr>
  </w:style>
  <w:style w:type="paragraph" w:customStyle="1" w:styleId="AST2">
    <w:name w:val="AST2"/>
    <w:basedOn w:val="a3"/>
    <w:link w:val="AST20"/>
    <w:uiPriority w:val="1"/>
    <w:qFormat/>
    <w:rsid w:val="0078344B"/>
    <w:pPr>
      <w:ind w:left="0" w:firstLine="0"/>
    </w:pPr>
    <w:rPr>
      <w:b/>
      <w:sz w:val="14"/>
      <w:szCs w:val="14"/>
      <w:lang w:val="ru-RU"/>
    </w:rPr>
  </w:style>
  <w:style w:type="character" w:customStyle="1" w:styleId="TableParagraph0">
    <w:name w:val="Table Paragraph Знак"/>
    <w:basedOn w:val="a0"/>
    <w:link w:val="TableParagraph"/>
    <w:uiPriority w:val="1"/>
    <w:rsid w:val="000D6AE3"/>
  </w:style>
  <w:style w:type="character" w:customStyle="1" w:styleId="AST10">
    <w:name w:val="AST1 Знак"/>
    <w:basedOn w:val="TableParagraph0"/>
    <w:link w:val="AST1"/>
    <w:uiPriority w:val="1"/>
    <w:rsid w:val="000D6AE3"/>
    <w:rPr>
      <w:rFonts w:ascii="PT Sans" w:hAnsi="PT Sans"/>
      <w:b/>
      <w:sz w:val="16"/>
      <w:szCs w:val="16"/>
    </w:rPr>
  </w:style>
  <w:style w:type="paragraph" w:customStyle="1" w:styleId="ASTmain">
    <w:name w:val="AST main"/>
    <w:basedOn w:val="TableParagraph"/>
    <w:link w:val="ASTmain0"/>
    <w:uiPriority w:val="1"/>
    <w:qFormat/>
    <w:rsid w:val="006520D5"/>
    <w:rPr>
      <w:rFonts w:ascii="PT Sans" w:hAnsi="PT Sans"/>
      <w:color w:val="231F20"/>
      <w:spacing w:val="-1"/>
      <w:sz w:val="11"/>
      <w:szCs w:val="11"/>
      <w:lang w:val="ru-RU"/>
    </w:rPr>
  </w:style>
  <w:style w:type="character" w:customStyle="1" w:styleId="a4">
    <w:name w:val="Основной текст Знак"/>
    <w:basedOn w:val="a0"/>
    <w:link w:val="a3"/>
    <w:uiPriority w:val="1"/>
    <w:rsid w:val="0078344B"/>
    <w:rPr>
      <w:rFonts w:ascii="PT Sans" w:eastAsia="PT Sans" w:hAnsi="PT Sans"/>
      <w:sz w:val="11"/>
      <w:szCs w:val="11"/>
    </w:rPr>
  </w:style>
  <w:style w:type="character" w:customStyle="1" w:styleId="AST20">
    <w:name w:val="AST2 Знак"/>
    <w:basedOn w:val="a4"/>
    <w:link w:val="AST2"/>
    <w:uiPriority w:val="1"/>
    <w:rsid w:val="0078344B"/>
    <w:rPr>
      <w:rFonts w:ascii="PT Sans" w:eastAsia="PT Sans" w:hAnsi="PT Sans"/>
      <w:b/>
      <w:sz w:val="14"/>
      <w:szCs w:val="14"/>
      <w:lang w:val="ru-RU"/>
    </w:rPr>
  </w:style>
  <w:style w:type="character" w:customStyle="1" w:styleId="ASRO1">
    <w:name w:val="ASRO 1 Знак"/>
    <w:basedOn w:val="a0"/>
    <w:link w:val="ASRO10"/>
    <w:locked/>
    <w:rsid w:val="008731EF"/>
    <w:rPr>
      <w:rFonts w:ascii="PT Sans" w:eastAsia="PT Sans" w:hAnsi="PT Sans" w:cs="PT Sans"/>
      <w:b/>
      <w:bCs/>
      <w:sz w:val="16"/>
      <w:szCs w:val="12"/>
    </w:rPr>
  </w:style>
  <w:style w:type="character" w:customStyle="1" w:styleId="ASTmain0">
    <w:name w:val="AST main Знак"/>
    <w:basedOn w:val="TableParagraph0"/>
    <w:link w:val="ASTmain"/>
    <w:uiPriority w:val="1"/>
    <w:rsid w:val="006520D5"/>
    <w:rPr>
      <w:rFonts w:ascii="PT Sans" w:hAnsi="PT Sans"/>
      <w:color w:val="231F20"/>
      <w:spacing w:val="-1"/>
      <w:sz w:val="11"/>
      <w:szCs w:val="11"/>
      <w:lang w:val="ru-RU"/>
    </w:rPr>
  </w:style>
  <w:style w:type="paragraph" w:customStyle="1" w:styleId="ASRO10">
    <w:name w:val="ASRO 1"/>
    <w:basedOn w:val="a"/>
    <w:link w:val="ASRO1"/>
    <w:qFormat/>
    <w:rsid w:val="008731EF"/>
    <w:rPr>
      <w:rFonts w:ascii="PT Sans" w:eastAsia="PT Sans" w:hAnsi="PT Sans" w:cs="PT Sans"/>
      <w:b/>
      <w:bCs/>
      <w:sz w:val="16"/>
      <w:szCs w:val="12"/>
    </w:rPr>
  </w:style>
  <w:style w:type="paragraph" w:customStyle="1" w:styleId="NoParagraphStyle">
    <w:name w:val="[No Paragraph Style]"/>
    <w:rsid w:val="00AB379F"/>
    <w:pPr>
      <w:widowControl/>
      <w:autoSpaceDE w:val="0"/>
      <w:autoSpaceDN w:val="0"/>
      <w:adjustRightInd w:val="0"/>
      <w:spacing w:line="288" w:lineRule="auto"/>
      <w:textAlignment w:val="center"/>
    </w:pPr>
    <w:rPr>
      <w:rFonts w:ascii="Times New Roman" w:eastAsia="SimSun" w:hAnsi="Times New Roman" w:cs="Times New Roman"/>
      <w:color w:val="000000"/>
      <w:sz w:val="24"/>
      <w:szCs w:val="24"/>
      <w:lang w:eastAsia="ru-RU"/>
    </w:rPr>
  </w:style>
  <w:style w:type="paragraph" w:styleId="ad">
    <w:name w:val="No Spacing"/>
    <w:uiPriority w:val="1"/>
    <w:qFormat/>
    <w:rsid w:val="005C39C6"/>
  </w:style>
  <w:style w:type="character" w:styleId="ae">
    <w:name w:val="Hyperlink"/>
    <w:basedOn w:val="a0"/>
    <w:uiPriority w:val="99"/>
    <w:unhideWhenUsed/>
    <w:rsid w:val="00CA0A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270834">
      <w:bodyDiv w:val="1"/>
      <w:marLeft w:val="0"/>
      <w:marRight w:val="0"/>
      <w:marTop w:val="0"/>
      <w:marBottom w:val="0"/>
      <w:divBdr>
        <w:top w:val="none" w:sz="0" w:space="0" w:color="auto"/>
        <w:left w:val="none" w:sz="0" w:space="0" w:color="auto"/>
        <w:bottom w:val="none" w:sz="0" w:space="0" w:color="auto"/>
        <w:right w:val="none" w:sz="0" w:space="0" w:color="auto"/>
      </w:divBdr>
    </w:div>
    <w:div w:id="1073429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5.jpe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image" Target="media/image11.png"/><Relationship Id="rId28" Type="http://schemas.openxmlformats.org/officeDocument/2006/relationships/footer" Target="footer7.xml"/><Relationship Id="rId10" Type="http://schemas.openxmlformats.org/officeDocument/2006/relationships/image" Target="media/image2.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image" Target="media/image10.png"/><Relationship Id="rId27" Type="http://schemas.openxmlformats.org/officeDocument/2006/relationships/image" Target="media/image15.jpeg"/><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B8EFC-D447-41FE-B22F-75D4F0B0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20</Pages>
  <Words>2966</Words>
  <Characters>16912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UM_4503_2.indd</vt:lpstr>
    </vt:vector>
  </TitlesOfParts>
  <Company/>
  <LinksUpToDate>false</LinksUpToDate>
  <CharactersWithSpaces>19839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UM_4503_2.indd</dc:title>
  <dc:creator>Sasha</dc:creator>
  <cp:lastModifiedBy>Sasha</cp:lastModifiedBy>
  <cp:revision>28</cp:revision>
  <dcterms:created xsi:type="dcterms:W3CDTF">2015-09-07T15:11:00Z</dcterms:created>
  <dcterms:modified xsi:type="dcterms:W3CDTF">2016-11-07T12:24:00Z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2015-07-06T00:00:00Z</vt:filetime>
  </property>
  <property fmtid="{D5CDD505-2E9C-101B-9397-08002B2CF9AE}" pid="3" name="LastSaved">
    <vt:filetime>2015-08-24T00:00:00Z</vt:filetime>
  </property>
</Properties>
</file>